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33F" w:rsidRPr="00E5633F" w:rsidRDefault="00E5633F" w:rsidP="00380304">
      <w:pPr>
        <w:pStyle w:val="Titolo"/>
        <w:rPr>
          <w:rFonts w:ascii="Verdana" w:hAnsi="Verdana"/>
          <w:color w:val="1F3863"/>
          <w:sz w:val="20"/>
          <w:szCs w:val="20"/>
        </w:rPr>
      </w:pPr>
      <w:r w:rsidRPr="00E5633F">
        <w:rPr>
          <w:rFonts w:ascii="Verdana" w:hAnsi="Verdana"/>
          <w:color w:val="1F3863"/>
          <w:sz w:val="20"/>
          <w:szCs w:val="20"/>
        </w:rPr>
        <w:t>IL DIRIGENTE SCOLASTICO</w:t>
      </w:r>
    </w:p>
    <w:p w:rsidR="00E5633F" w:rsidRPr="00E5633F" w:rsidRDefault="00E5633F" w:rsidP="00E5633F">
      <w:pPr>
        <w:pStyle w:val="Titolo"/>
        <w:jc w:val="both"/>
        <w:rPr>
          <w:rFonts w:ascii="Verdana" w:hAnsi="Verdana"/>
          <w:b w:val="0"/>
          <w:color w:val="1F3863"/>
          <w:sz w:val="20"/>
          <w:szCs w:val="20"/>
        </w:rPr>
      </w:pPr>
      <w:r w:rsidRPr="00E5633F">
        <w:rPr>
          <w:rFonts w:ascii="Verdana" w:hAnsi="Verdana"/>
          <w:b w:val="0"/>
          <w:color w:val="1F3863"/>
          <w:sz w:val="20"/>
          <w:szCs w:val="20"/>
        </w:rPr>
        <w:t xml:space="preserve">Ai sensi dell’art 35 del D </w:t>
      </w:r>
      <w:proofErr w:type="spellStart"/>
      <w:r w:rsidRPr="00E5633F">
        <w:rPr>
          <w:rFonts w:ascii="Verdana" w:hAnsi="Verdana"/>
          <w:b w:val="0"/>
          <w:color w:val="1F3863"/>
          <w:sz w:val="20"/>
          <w:szCs w:val="20"/>
        </w:rPr>
        <w:t>Lvo</w:t>
      </w:r>
      <w:proofErr w:type="spellEnd"/>
      <w:r w:rsidRPr="00E5633F">
        <w:rPr>
          <w:rFonts w:ascii="Verdana" w:hAnsi="Verdana"/>
          <w:b w:val="0"/>
          <w:color w:val="1F3863"/>
          <w:sz w:val="20"/>
          <w:szCs w:val="20"/>
        </w:rPr>
        <w:t xml:space="preserve"> 33/13</w:t>
      </w:r>
      <w:r>
        <w:rPr>
          <w:rFonts w:ascii="Verdana" w:hAnsi="Verdana"/>
          <w:b w:val="0"/>
          <w:color w:val="1F3863"/>
          <w:sz w:val="20"/>
          <w:szCs w:val="20"/>
        </w:rPr>
        <w:t xml:space="preserve"> pubblica i seguenti dati relativi alle diverse tipologie di procedimento. </w:t>
      </w:r>
    </w:p>
    <w:p w:rsidR="00451E70" w:rsidRPr="00E5633F" w:rsidRDefault="007D271F" w:rsidP="00380304">
      <w:pPr>
        <w:pStyle w:val="Titolo"/>
        <w:rPr>
          <w:rFonts w:ascii="Verdana" w:hAnsi="Verdana"/>
          <w:color w:val="1F3863"/>
          <w:sz w:val="20"/>
          <w:szCs w:val="20"/>
        </w:rPr>
      </w:pPr>
      <w:r w:rsidRPr="00E5633F">
        <w:rPr>
          <w:rFonts w:ascii="Verdana" w:hAnsi="Verdana"/>
          <w:color w:val="1F3863"/>
          <w:sz w:val="20"/>
          <w:szCs w:val="20"/>
        </w:rPr>
        <w:t>Tipologie di procedimento</w:t>
      </w:r>
      <w:r w:rsidR="00E5633F" w:rsidRPr="00E5633F">
        <w:rPr>
          <w:rFonts w:ascii="Verdana" w:hAnsi="Verdana"/>
          <w:color w:val="1F3863"/>
          <w:sz w:val="20"/>
          <w:szCs w:val="20"/>
        </w:rPr>
        <w:t xml:space="preserve"> – procedimenti d’ufficio</w:t>
      </w:r>
    </w:p>
    <w:p w:rsidR="00451E70" w:rsidRDefault="00451E70">
      <w:pPr>
        <w:pStyle w:val="Corpotesto"/>
        <w:spacing w:before="10"/>
        <w:ind w:lef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173"/>
        <w:gridCol w:w="2103"/>
        <w:gridCol w:w="2103"/>
        <w:gridCol w:w="1308"/>
        <w:gridCol w:w="1630"/>
        <w:gridCol w:w="1638"/>
        <w:gridCol w:w="1505"/>
      </w:tblGrid>
      <w:tr w:rsidR="00451E70" w:rsidRPr="0022097D">
        <w:trPr>
          <w:trHeight w:val="635"/>
        </w:trPr>
        <w:tc>
          <w:tcPr>
            <w:tcW w:w="944" w:type="dxa"/>
            <w:shd w:val="clear" w:color="auto" w:fill="1F3863"/>
          </w:tcPr>
          <w:p w:rsidR="00451E70" w:rsidRPr="0022097D" w:rsidRDefault="00451E70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51E70" w:rsidRPr="0022097D" w:rsidRDefault="00100A72">
            <w:pPr>
              <w:pStyle w:val="TableParagraph"/>
              <w:spacing w:before="0"/>
              <w:ind w:left="0" w:right="204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3173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riferimenti normativi (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a)</w:t>
            </w:r>
          </w:p>
        </w:tc>
        <w:tc>
          <w:tcPr>
            <w:tcW w:w="2103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recapiti (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b–c)</w:t>
            </w:r>
          </w:p>
        </w:tc>
        <w:tc>
          <w:tcPr>
            <w:tcW w:w="2103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(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308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f)</w:t>
            </w:r>
          </w:p>
        </w:tc>
        <w:tc>
          <w:tcPr>
            <w:tcW w:w="1630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</w:t>
            </w:r>
            <w:proofErr w:type="gram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corso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(</w:t>
            </w:r>
            <w:proofErr w:type="gram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e)</w:t>
            </w:r>
          </w:p>
        </w:tc>
        <w:tc>
          <w:tcPr>
            <w:tcW w:w="1638" w:type="dxa"/>
            <w:shd w:val="clear" w:color="auto" w:fill="1F3863"/>
          </w:tcPr>
          <w:p w:rsidR="00451E70" w:rsidRPr="0022097D" w:rsidRDefault="00100A72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</w:t>
            </w:r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="00AF7CE1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lett. h)</w:t>
            </w:r>
          </w:p>
        </w:tc>
        <w:tc>
          <w:tcPr>
            <w:tcW w:w="1505" w:type="dxa"/>
            <w:shd w:val="clear" w:color="auto" w:fill="1F3863"/>
          </w:tcPr>
          <w:p w:rsidR="00AF7CE1" w:rsidRPr="0022097D" w:rsidRDefault="00100A72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451E70" w:rsidRPr="0022097D" w:rsidRDefault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(lett.</w:t>
            </w:r>
            <w:r w:rsidR="00100A72"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="00100A72"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="00100A72"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>
        <w:trPr>
          <w:trHeight w:val="1802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disciplinare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carico</w:t>
            </w:r>
            <w:r w:rsidRPr="0022097D">
              <w:rPr>
                <w:rFonts w:ascii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degli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studenti</w:t>
            </w:r>
          </w:p>
          <w:p w:rsidR="00451E70" w:rsidRPr="0022097D" w:rsidRDefault="00100A72">
            <w:pPr>
              <w:pStyle w:val="TableParagraph"/>
              <w:spacing w:before="34"/>
              <w:ind w:left="69" w:right="9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contestazioni disciplinari e adozione delle sanzioni secondo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regolamento di istituto, Statuto delle studentesse e degli studenti e garanzie procedimentali.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249/1998;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 235/2007; regolamento di istituto; L.</w:t>
            </w:r>
          </w:p>
          <w:p w:rsidR="00451E70" w:rsidRPr="0022097D" w:rsidRDefault="00100A72">
            <w:pPr>
              <w:pStyle w:val="TableParagraph"/>
              <w:spacing w:before="2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 w:rsidP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scolastico, Consiglio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classe/Consiglio di istituto secondo competenza, Organo di garanzia interno</w:t>
            </w:r>
            <w:r w:rsidR="00AF7CE1" w:rsidRPr="0022097D">
              <w:rPr>
                <w:rFonts w:ascii="Arial" w:hAnsi="Arial" w:cs="Arial"/>
                <w:sz w:val="14"/>
                <w:szCs w:val="14"/>
              </w:rPr>
              <w:t>, ufficio alunni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. Dirigente scolastico Nicoletta Ferrari – tel. 0372458053 – PEO </w:t>
            </w:r>
            <w:hyperlink r:id="rId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organo collegiale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competente secondo la gravità e il regolamento di istituto.</w:t>
            </w:r>
          </w:p>
        </w:tc>
        <w:tc>
          <w:tcPr>
            <w:tcW w:w="1308" w:type="dxa"/>
          </w:tcPr>
          <w:p w:rsidR="00451E70" w:rsidRPr="0022097D" w:rsidRDefault="00A14241" w:rsidP="00A14241">
            <w:pPr>
              <w:pStyle w:val="TableParagraph"/>
              <w:ind w:left="68" w:right="14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ermine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congruo nel rispetto del contraddittorio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 comunque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30 giorni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ove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applicabile.</w:t>
            </w:r>
          </w:p>
        </w:tc>
        <w:tc>
          <w:tcPr>
            <w:tcW w:w="1630" w:type="dxa"/>
          </w:tcPr>
          <w:p w:rsidR="00451E70" w:rsidRPr="0022097D" w:rsidRDefault="00100A72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 agli interessati; ufficio di presidenza; accesso documentale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 di legge.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13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Memorie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difensive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audizione; ricorso all’Organo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garanzia; rimedi 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giurisdizionali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legge.</w:t>
            </w:r>
          </w:p>
        </w:tc>
        <w:tc>
          <w:tcPr>
            <w:tcW w:w="1505" w:type="dxa"/>
          </w:tcPr>
          <w:p w:rsidR="00451E70" w:rsidRPr="0022097D" w:rsidRDefault="00A14241">
            <w:pPr>
              <w:pStyle w:val="TableParagraph"/>
              <w:ind w:left="67" w:right="8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ito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istituzionale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per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; non è previsto</w:t>
            </w:r>
            <w:r w:rsidR="00100A72"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servizio online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dedicato. Nessun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  <w:tr w:rsidR="00451E70" w:rsidRPr="0022097D">
        <w:trPr>
          <w:trHeight w:val="1658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disciplinare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personale scolastico (nei limiti di competenza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dell’istituzione)</w:t>
            </w:r>
          </w:p>
          <w:p w:rsidR="00451E70" w:rsidRPr="0022097D" w:rsidRDefault="00100A72">
            <w:pPr>
              <w:pStyle w:val="TableParagraph"/>
              <w:spacing w:before="36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Contestazione, istruttoria e adozione dei provvedimenti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competenza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Dirigente,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 trasmissione all’ufficio competente per le sanzioni di maggiore gravità.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165/2001;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150/2009;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CCNL;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Codice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disciplinare.</w:t>
            </w:r>
          </w:p>
        </w:tc>
        <w:tc>
          <w:tcPr>
            <w:tcW w:w="2103" w:type="dxa"/>
          </w:tcPr>
          <w:p w:rsidR="00451E70" w:rsidRPr="0022097D" w:rsidRDefault="00100A72" w:rsidP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/ ufficio personale. Dirigente scolastico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Nicoletta Ferrari – tel. 0372458053 – PEO </w:t>
            </w:r>
            <w:hyperlink r:id="rId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(con supporto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dell’ufficio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personale)</w:t>
            </w:r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 scolastico per le sanzioni di propria competenza; Ufficio procedimenti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disciplinari/USR per le fattispecie di competenza esterna.</w:t>
            </w:r>
          </w:p>
        </w:tc>
        <w:tc>
          <w:tcPr>
            <w:tcW w:w="1308" w:type="dxa"/>
          </w:tcPr>
          <w:p w:rsidR="00451E70" w:rsidRPr="0022097D" w:rsidRDefault="00100A72">
            <w:pPr>
              <w:pStyle w:val="TableParagraph"/>
              <w:ind w:left="68" w:right="20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previsti dal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/>
              <w:ind w:left="68" w:right="31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165/2001,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 CCNL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dalle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disposizioni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disciplinari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applicabili.</w:t>
            </w:r>
          </w:p>
        </w:tc>
        <w:tc>
          <w:tcPr>
            <w:tcW w:w="1630" w:type="dxa"/>
          </w:tcPr>
          <w:p w:rsidR="00451E70" w:rsidRPr="0022097D" w:rsidRDefault="00100A72">
            <w:pPr>
              <w:pStyle w:val="TableParagraph"/>
              <w:ind w:left="68" w:right="23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riservate; 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personale; accesso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agli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 limiti di legge.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12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Memorie difensive e audizione;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assistenza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sindacale/legale;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impugnazione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 sul lavoro pubblico.</w:t>
            </w:r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27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Non è previsto servizio online pubblico.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A738FF">
        <w:trPr>
          <w:trHeight w:val="1546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Conferimento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contratti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supplenza temporanea e gestione conferme/proroghe (docenti e ATA)</w:t>
            </w:r>
          </w:p>
          <w:p w:rsidR="00451E70" w:rsidRPr="0022097D" w:rsidRDefault="00100A72">
            <w:pPr>
              <w:pStyle w:val="TableParagraph"/>
              <w:spacing w:before="39"/>
              <w:ind w:left="69" w:right="11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Individuazione dell’avente titolo da graduatorie,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convocazione,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conferimento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 contratto a tempo determinato e gestione di conferme/proroghe.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 istruzioni ministeriali annuali; CCNL; L.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Ufficio personale – tel.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11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308" w:type="dxa"/>
          </w:tcPr>
          <w:p w:rsidR="00451E70" w:rsidRPr="0022097D" w:rsidRDefault="00100A72" w:rsidP="00A14241">
            <w:pPr>
              <w:pStyle w:val="TableParagraph"/>
              <w:ind w:left="68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Tempi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connessi alla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copertura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 posto e alle procedure di </w:t>
            </w:r>
            <w:proofErr w:type="gram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convocazione</w:t>
            </w:r>
            <w:r w:rsidR="00A738FF"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630" w:type="dxa"/>
          </w:tcPr>
          <w:p w:rsidR="00451E70" w:rsidRPr="0022097D" w:rsidRDefault="00100A72">
            <w:pPr>
              <w:pStyle w:val="TableParagraph"/>
              <w:ind w:left="68" w:right="14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pubblicazioni/avvisi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normativa; </w:t>
            </w:r>
            <w:r w:rsidR="00A738FF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5" w:history="1">
              <w:r w:rsidR="00A738F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A738FF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" w:history="1">
              <w:r w:rsidR="00A738F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16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Reclamo o verifica graduatoria;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accesso agli atti; rimedi 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giurisdizionali.</w:t>
            </w:r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>Sito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istituzionale/area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supplenze e portali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ministeriali/territoriali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ove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pagamento a carico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dell’interessato.</w:t>
            </w:r>
          </w:p>
        </w:tc>
      </w:tr>
      <w:tr w:rsidR="00451E70" w:rsidRPr="0022097D">
        <w:trPr>
          <w:trHeight w:val="1802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Periodo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prova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conferma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mancata conferma in ruolo</w:t>
            </w:r>
          </w:p>
          <w:p w:rsidR="00451E70" w:rsidRPr="0022097D" w:rsidRDefault="00100A72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Adempimenti del periodo di formazione e prova, acquisizione pareri/valutazioni e adozione degli atti di conferma o mancata conferma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casi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competenza.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 L. 107/2015; D.M. 226/2022 ove</w:t>
            </w:r>
          </w:p>
          <w:p w:rsidR="00451E70" w:rsidRPr="0022097D" w:rsidRDefault="00100A72">
            <w:pPr>
              <w:pStyle w:val="TableParagraph"/>
              <w:spacing w:before="2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applicabile;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comitato di valutazione, ufficio personale.</w:t>
            </w:r>
          </w:p>
          <w:p w:rsidR="00451E70" w:rsidRPr="0022097D" w:rsidRDefault="00100A72" w:rsidP="00100A72">
            <w:pPr>
              <w:pStyle w:val="TableParagraph"/>
              <w:spacing w:before="1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scolastico Nicoletta Ferrari – tel. 0372458053 – PEO </w:t>
            </w:r>
            <w:hyperlink r:id="rId1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/ ufficio territoriale competente ove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previsto</w:t>
            </w:r>
          </w:p>
        </w:tc>
        <w:tc>
          <w:tcPr>
            <w:tcW w:w="1308" w:type="dxa"/>
          </w:tcPr>
          <w:p w:rsidR="00451E70" w:rsidRPr="0022097D" w:rsidRDefault="00100A72">
            <w:pPr>
              <w:pStyle w:val="TableParagraph"/>
              <w:ind w:left="68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definiti dalla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dalle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indicazioni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annuali; in mancanza, 30 giorni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dalla conclusione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degli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adempimenti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istruttori.</w:t>
            </w:r>
          </w:p>
        </w:tc>
        <w:tc>
          <w:tcPr>
            <w:tcW w:w="1630" w:type="dxa"/>
          </w:tcPr>
          <w:p w:rsidR="00451E70" w:rsidRPr="0022097D" w:rsidRDefault="00100A72">
            <w:pPr>
              <w:pStyle w:val="TableParagraph"/>
              <w:ind w:left="68" w:right="20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personale; 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scolastico;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piattaforme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ministeriali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ove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previste;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individuali.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21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8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Piattaforme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ministeriali. Nessun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  <w:tr w:rsidR="00B77A88" w:rsidRPr="0022097D" w:rsidTr="00A738FF">
        <w:trPr>
          <w:trHeight w:val="1524"/>
        </w:trPr>
        <w:tc>
          <w:tcPr>
            <w:tcW w:w="944" w:type="dxa"/>
            <w:shd w:val="clear" w:color="auto" w:fill="DCE6F0"/>
          </w:tcPr>
          <w:p w:rsidR="00B77A88" w:rsidRPr="0022097D" w:rsidRDefault="00B77A88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B77A88" w:rsidRPr="0022097D" w:rsidRDefault="00B77A88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dichiarativo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decadenza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dall’impiego</w:t>
            </w:r>
          </w:p>
          <w:p w:rsidR="00B77A88" w:rsidRPr="0022097D" w:rsidRDefault="00B77A88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Istruttoria e adozione/trasmissione degli atti relativi alla decadenza dall’impiego nei casi previsti dalla legge.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Rif.: D.P.R. 3/1957, art. 127,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lett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c)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ove</w:t>
            </w:r>
            <w:proofErr w:type="spellEnd"/>
            <w:r w:rsidRPr="0022097D">
              <w:rPr>
                <w:rFonts w:ascii="Arial" w:hAnsi="Arial" w:cs="Arial"/>
                <w:spacing w:val="-8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applicabile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D.Lgs</w:t>
            </w:r>
            <w:proofErr w:type="spellEnd"/>
            <w:proofErr w:type="gram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165/2001;</w:t>
            </w:r>
          </w:p>
          <w:p w:rsidR="00B77A88" w:rsidRPr="0022097D" w:rsidRDefault="00B77A88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B77A88" w:rsidRPr="0022097D" w:rsidRDefault="00B77A88">
            <w:pPr>
              <w:pStyle w:val="TableParagraph"/>
              <w:ind w:left="68" w:right="8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personale / Dirigente scolastico. Ufficio personale – tel. 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2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2103" w:type="dxa"/>
          </w:tcPr>
          <w:p w:rsidR="00B77A88" w:rsidRPr="0022097D" w:rsidRDefault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2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2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 amministrazione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competente secondo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</w:p>
        </w:tc>
        <w:tc>
          <w:tcPr>
            <w:tcW w:w="1308" w:type="dxa"/>
          </w:tcPr>
          <w:p w:rsidR="00B77A88" w:rsidRPr="0022097D" w:rsidRDefault="00B77A88">
            <w:pPr>
              <w:pStyle w:val="TableParagraph"/>
              <w:ind w:left="68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settore o dagli atti interni; in mancanza, 30 giorni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dall’avvio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 dalla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disponibilità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3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degli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elementi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istruttori.</w:t>
            </w:r>
          </w:p>
        </w:tc>
        <w:tc>
          <w:tcPr>
            <w:tcW w:w="1630" w:type="dxa"/>
          </w:tcPr>
          <w:p w:rsidR="00B77A88" w:rsidRPr="0022097D" w:rsidRDefault="00B77A88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individuali; accesso documentale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 di legge.</w:t>
            </w:r>
          </w:p>
        </w:tc>
        <w:tc>
          <w:tcPr>
            <w:tcW w:w="1638" w:type="dxa"/>
          </w:tcPr>
          <w:p w:rsidR="00B77A88" w:rsidRPr="0022097D" w:rsidRDefault="00B77A88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68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sostitutivo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(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26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B77A88" w:rsidRPr="0022097D" w:rsidRDefault="00B77A88">
            <w:pPr>
              <w:pStyle w:val="TableParagraph"/>
              <w:ind w:left="67" w:right="27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lastRenderedPageBreak/>
              <w:t>Non è previsto servizio online pubblico.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 w:rsidSect="0022097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5840" w:h="12240" w:orient="landscape"/>
          <w:pgMar w:top="567" w:right="357" w:bottom="567" w:left="357" w:header="0" w:footer="465" w:gutter="0"/>
          <w:cols w:space="720"/>
        </w:sectPr>
      </w:pPr>
    </w:p>
    <w:p w:rsidR="00B77A88" w:rsidRPr="0022097D" w:rsidRDefault="00B77A88">
      <w:pPr>
        <w:rPr>
          <w:rFonts w:ascii="Arial" w:hAnsi="Arial" w:cs="Arial"/>
          <w:sz w:val="14"/>
          <w:szCs w:val="14"/>
        </w:rPr>
      </w:pPr>
    </w:p>
    <w:p w:rsidR="00B77A88" w:rsidRPr="0022097D" w:rsidRDefault="00B77A88">
      <w:pPr>
        <w:rPr>
          <w:rFonts w:ascii="Arial" w:hAnsi="Arial" w:cs="Arial"/>
          <w:sz w:val="14"/>
          <w:szCs w:val="14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173"/>
        <w:gridCol w:w="2103"/>
        <w:gridCol w:w="1926"/>
        <w:gridCol w:w="1560"/>
        <w:gridCol w:w="1555"/>
        <w:gridCol w:w="1638"/>
        <w:gridCol w:w="1505"/>
      </w:tblGrid>
      <w:tr w:rsidR="00AF7CE1" w:rsidRPr="0022097D" w:rsidTr="00FD4613">
        <w:trPr>
          <w:trHeight w:val="633"/>
        </w:trPr>
        <w:tc>
          <w:tcPr>
            <w:tcW w:w="944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CE1" w:rsidRPr="0022097D" w:rsidRDefault="00AF7CE1" w:rsidP="00AF7CE1">
            <w:pPr>
              <w:pStyle w:val="TableParagraph"/>
              <w:spacing w:before="0"/>
              <w:ind w:left="0" w:right="204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3173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a)</w:t>
            </w:r>
          </w:p>
        </w:tc>
        <w:tc>
          <w:tcPr>
            <w:tcW w:w="2103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b–c)</w:t>
            </w:r>
          </w:p>
        </w:tc>
        <w:tc>
          <w:tcPr>
            <w:tcW w:w="1926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560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f)</w:t>
            </w:r>
          </w:p>
        </w:tc>
        <w:tc>
          <w:tcPr>
            <w:tcW w:w="1555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</w:t>
            </w:r>
            <w:proofErr w:type="gram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corso(</w:t>
            </w:r>
            <w:proofErr w:type="gram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e)</w:t>
            </w:r>
          </w:p>
        </w:tc>
        <w:tc>
          <w:tcPr>
            <w:tcW w:w="1638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h)</w:t>
            </w:r>
          </w:p>
        </w:tc>
        <w:tc>
          <w:tcPr>
            <w:tcW w:w="1505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(lett.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 w:rsidTr="00FD4613">
        <w:trPr>
          <w:trHeight w:val="1487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Affari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generali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Controllo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sostitutive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acquisizione d’ufficio dei dati</w:t>
            </w:r>
          </w:p>
          <w:p w:rsidR="00451E70" w:rsidRPr="0022097D" w:rsidRDefault="00100A72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Verifica delle dichiarazioni sostitutive presentate all’istituzione e gestione delle richieste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controllo/acquisizione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dati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altre amministrazioni procedenti.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Rif.: D.P.R.</w:t>
            </w:r>
          </w:p>
          <w:p w:rsidR="00451E70" w:rsidRPr="0022097D" w:rsidRDefault="00100A72">
            <w:pPr>
              <w:pStyle w:val="TableParagraph"/>
              <w:spacing w:before="0"/>
              <w:ind w:left="69" w:right="11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445/2000,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artt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43,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71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72;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art.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35,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c.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  <w:lang w:val="en-US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 xml:space="preserve">3, </w:t>
            </w:r>
            <w:proofErr w:type="spellStart"/>
            <w:proofErr w:type="gramStart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D.Lgs</w:t>
            </w:r>
            <w:proofErr w:type="spellEnd"/>
            <w:proofErr w:type="gramEnd"/>
            <w:r w:rsidRPr="0022097D">
              <w:rPr>
                <w:rFonts w:ascii="Arial" w:hAnsi="Arial" w:cs="Arial"/>
                <w:sz w:val="14"/>
                <w:szCs w:val="14"/>
                <w:lang w:val="en-US"/>
              </w:rPr>
              <w:t>. 33/2013; L. 241/1990.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spacing w:before="38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competente per materia;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coordinamento protocollo/affari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generali. Ufficio protocollo e affari generali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tel. 0372458053</w:t>
            </w:r>
            <w:r w:rsidR="00B77A88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33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34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Pr="0022097D" w:rsidRDefault="00100A72">
            <w:pPr>
              <w:pStyle w:val="TableParagraph"/>
              <w:spacing w:before="39" w:line="237" w:lineRule="auto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competente per materia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scolastico 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spacing w:before="38"/>
              <w:ind w:left="68" w:right="9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connessi alla richiesta di verifica o al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procedimento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principale;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termine interno: 30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giorni.</w:t>
            </w:r>
          </w:p>
        </w:tc>
        <w:tc>
          <w:tcPr>
            <w:tcW w:w="1555" w:type="dxa"/>
          </w:tcPr>
          <w:p w:rsidR="00451E70" w:rsidRPr="0022097D" w:rsidRDefault="00100A72">
            <w:pPr>
              <w:pStyle w:val="TableParagraph"/>
              <w:spacing w:before="38"/>
              <w:ind w:left="68" w:right="1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Recapiti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 nella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sezione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Attività e procedimenti /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sostitutive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acquisizione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d’ufficio dei dati.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spacing w:before="38"/>
              <w:ind w:left="68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Rettifica dei dati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inesatti;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partecipazione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procedimentale;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tutele del procedimento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principale.</w:t>
            </w:r>
          </w:p>
        </w:tc>
        <w:tc>
          <w:tcPr>
            <w:tcW w:w="1505" w:type="dxa"/>
          </w:tcPr>
          <w:p w:rsidR="00451E70" w:rsidRPr="0022097D" w:rsidRDefault="00A738FF">
            <w:pPr>
              <w:pStyle w:val="TableParagraph"/>
              <w:spacing w:before="0"/>
              <w:ind w:left="67" w:right="15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3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3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="009F7DEC" w:rsidRPr="0022097D">
              <w:rPr>
                <w:rStyle w:val="Collegamentoipertestuale"/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eventuale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piattaforma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di interoperabilità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ove attiva. 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FD4613">
        <w:trPr>
          <w:trHeight w:val="1488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Contratti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pubblici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3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Acquisizione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beni,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lavori</w:t>
            </w:r>
            <w:r w:rsidRPr="0022097D">
              <w:rPr>
                <w:rFonts w:ascii="Arial" w:hAnsi="Arial" w:cs="Arial"/>
                <w:b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scelta del contraente</w:t>
            </w:r>
          </w:p>
          <w:p w:rsidR="00451E70" w:rsidRPr="0022097D" w:rsidRDefault="00100A72">
            <w:pPr>
              <w:pStyle w:val="TableParagraph"/>
              <w:ind w:left="69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Programmazione,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affidamento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ed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esecuzione di contratti pubblici. La pubblicazione degli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 di dettaglio resta nella sezione Bandi di gara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contratti/BDNCP.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36/2023;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D.I.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129/2018;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art.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37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33/2013;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contabilità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contratti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/ RUP. Ufficio contabilità e contratti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tel. 0372458053</w:t>
            </w:r>
            <w:r w:rsidR="00B77A88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37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38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Pr="0022097D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3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DSGA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 delle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competenze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deleghe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6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 dal Codice dei contratti, dalla procedura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scelta e dagli atti 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gara/affidamento.</w:t>
            </w:r>
          </w:p>
        </w:tc>
        <w:tc>
          <w:tcPr>
            <w:tcW w:w="1555" w:type="dxa"/>
          </w:tcPr>
          <w:p w:rsidR="00451E70" w:rsidRPr="0022097D" w:rsidRDefault="00100A72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Sezione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Amministrazione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Trasparente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Bandi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gara e contratti; BDNCP; ufficio contabilità e contratti; piattaforme di e-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procurement.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9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Chiarimenti; accesso agli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gara;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rimedi del Codice dei contratti e del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amministrativo.</w:t>
            </w:r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Piattaforma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approvvigionamento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digitale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  <w:p w:rsidR="00451E70" w:rsidRPr="0022097D" w:rsidRDefault="00100A72">
            <w:pPr>
              <w:pStyle w:val="TableParagraph"/>
              <w:spacing w:before="2"/>
              <w:ind w:left="67" w:right="15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Pagamenti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ai fornitori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procedure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contabili 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tracciabilità.</w:t>
            </w:r>
          </w:p>
        </w:tc>
      </w:tr>
      <w:tr w:rsidR="00451E70" w:rsidRPr="0022097D" w:rsidTr="00FD4613">
        <w:trPr>
          <w:trHeight w:val="1629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Affari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generali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Stipula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accordi,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convenzioni,</w:t>
            </w:r>
            <w:r w:rsidRPr="0022097D">
              <w:rPr>
                <w:rFonts w:ascii="Arial" w:hAnsi="Arial" w:cs="Arial"/>
                <w:b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protocolli e reti con soggetti pubblici o privati</w:t>
            </w:r>
          </w:p>
          <w:p w:rsidR="00451E70" w:rsidRPr="0022097D" w:rsidRDefault="00100A72">
            <w:pPr>
              <w:pStyle w:val="TableParagraph"/>
              <w:spacing w:before="34"/>
              <w:ind w:left="69" w:right="1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Istruttoria e stipula di accordi organizzativi o convenzioni per attività istituzionali, reti di scuole, collaborazioni e protocolli. Rif.: artt. 11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15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241/1990;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275/1999,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art.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7;</w:t>
            </w:r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D.I.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129/2018;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degli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organi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collegiali.</w:t>
            </w:r>
          </w:p>
        </w:tc>
        <w:tc>
          <w:tcPr>
            <w:tcW w:w="2103" w:type="dxa"/>
          </w:tcPr>
          <w:p w:rsidR="00451E70" w:rsidRPr="0022097D" w:rsidRDefault="00100A72" w:rsidP="00B77A88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protocollo e affari generali / ufficio competente per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materia.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protocollo e affari generali –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 tel. 0372458053</w:t>
            </w:r>
            <w:r w:rsidR="00B77A88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="00B77A88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41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77A8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2" w:history="1">
              <w:r w:rsidR="00B77A8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Pr="0022097D" w:rsidRDefault="00100A72">
            <w:pPr>
              <w:pStyle w:val="TableParagraph"/>
              <w:ind w:left="68" w:right="8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4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organi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collegiali ove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previsto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8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settore o dagli atti interni; in mancanza, 30 giorni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dall’avvio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 dalla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disponibilità degli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elementi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istruttori.</w:t>
            </w:r>
          </w:p>
        </w:tc>
        <w:tc>
          <w:tcPr>
            <w:tcW w:w="1555" w:type="dxa"/>
          </w:tcPr>
          <w:p w:rsidR="00451E70" w:rsidRPr="0022097D" w:rsidRDefault="00100A72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Sito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istituzionale;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Albo online/AT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nella sezione pertinente; ufficio protocollo e affari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generali.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45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6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Pubblicazione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Provvedimenti/Atti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generali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contenuto.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Eventuali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pagamenti/rimborsi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tramite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>/Pago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 Rete ove dovuti.</w:t>
            </w:r>
          </w:p>
        </w:tc>
      </w:tr>
      <w:tr w:rsidR="00451E70" w:rsidRPr="0022097D" w:rsidTr="00FD4613">
        <w:trPr>
          <w:trHeight w:val="1539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Nomina/designazione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componenti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interni di commissioni d’esame </w:t>
            </w:r>
          </w:p>
          <w:p w:rsidR="00451E70" w:rsidRPr="0022097D" w:rsidRDefault="00100A72">
            <w:pPr>
              <w:pStyle w:val="TableParagraph"/>
              <w:spacing w:before="36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Designazione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nomina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componenti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interni quando di competenza dell’istituzione.</w:t>
            </w:r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Esclusi presidenti e commissari esterni, di competenza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degli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uffici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ministeriali/territoriali. Rif.: normativa annuale esami;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/>
              <w:ind w:left="69" w:right="13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MIM/USR;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regolamento interno; L. 241/1990.</w:t>
            </w:r>
          </w:p>
        </w:tc>
        <w:tc>
          <w:tcPr>
            <w:tcW w:w="2103" w:type="dxa"/>
          </w:tcPr>
          <w:p w:rsidR="00451E70" w:rsidRPr="0022097D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/ ufficio didattica / organi collegiali ove previsto. Dirigente scolastico Nicoletta Ferrari – tel. 0372458053 – PEO </w:t>
            </w:r>
            <w:hyperlink r:id="rId4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Pr="0022097D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4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4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7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stabiliti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normativa annuale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sugli esami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dagli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atti interni; in mancanza, 30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giorni.</w:t>
            </w:r>
          </w:p>
        </w:tc>
        <w:tc>
          <w:tcPr>
            <w:tcW w:w="1555" w:type="dxa"/>
          </w:tcPr>
          <w:p w:rsidR="00451E70" w:rsidRPr="0022097D" w:rsidRDefault="00100A72">
            <w:pPr>
              <w:pStyle w:val="TableParagraph"/>
              <w:ind w:left="68" w:righ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 e/o pubblicazioni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limiti previsti; ufficio didattica; Dirigente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scolastico.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6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50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451E70" w:rsidRPr="0022097D" w:rsidRDefault="00100A72">
            <w:pPr>
              <w:pStyle w:val="TableParagraph"/>
              <w:ind w:left="67" w:right="27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Non è previsto servizio online pubblico.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FD4613">
        <w:trPr>
          <w:trHeight w:val="1395"/>
        </w:trPr>
        <w:tc>
          <w:tcPr>
            <w:tcW w:w="94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4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3173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Formazione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graduatorie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interne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istituto per individuazione soprannumerari</w:t>
            </w:r>
          </w:p>
          <w:p w:rsidR="00451E70" w:rsidRPr="0022097D" w:rsidRDefault="00100A72">
            <w:pPr>
              <w:pStyle w:val="TableParagraph"/>
              <w:spacing w:before="37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Raccolta/aggiornamento dati del personale, formazione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pubblicazione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graduatorie interne nei limiti di legge e tutela dei dati personali. Rif.: CCNI mobilità; O.M. mobilità annuale; D.P.R. 445/2000; GDPR e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196/2003; L. 241/1990.</w:t>
            </w:r>
          </w:p>
        </w:tc>
        <w:tc>
          <w:tcPr>
            <w:tcW w:w="2103" w:type="dxa"/>
          </w:tcPr>
          <w:p w:rsidR="00451E70" w:rsidRPr="0022097D" w:rsidRDefault="00B77A88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personale – tel. 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5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926" w:type="dxa"/>
          </w:tcPr>
          <w:p w:rsidR="00451E70" w:rsidRPr="0022097D" w:rsidRDefault="00100A72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5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451E70" w:rsidRPr="0022097D" w:rsidRDefault="00100A72">
            <w:pPr>
              <w:pStyle w:val="TableParagraph"/>
              <w:ind w:left="68" w:right="2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annuali previsti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CCNI/O.M.</w:t>
            </w:r>
          </w:p>
          <w:p w:rsidR="00451E70" w:rsidRPr="0022097D" w:rsidRDefault="00100A72">
            <w:pPr>
              <w:pStyle w:val="TableParagraph"/>
              <w:spacing w:before="2"/>
              <w:ind w:left="68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mobilità e circolari interne;  </w:t>
            </w:r>
          </w:p>
        </w:tc>
        <w:tc>
          <w:tcPr>
            <w:tcW w:w="1555" w:type="dxa"/>
          </w:tcPr>
          <w:p w:rsidR="00451E70" w:rsidRPr="0022097D" w:rsidRDefault="00100A72">
            <w:pPr>
              <w:pStyle w:val="TableParagraph"/>
              <w:ind w:left="68" w:right="14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interne; albo/area riservata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necessità e nel rispetto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privacy.</w:t>
            </w:r>
          </w:p>
        </w:tc>
        <w:tc>
          <w:tcPr>
            <w:tcW w:w="1638" w:type="dxa"/>
          </w:tcPr>
          <w:p w:rsidR="00451E70" w:rsidRPr="0022097D" w:rsidRDefault="00100A72">
            <w:pPr>
              <w:pStyle w:val="TableParagraph"/>
              <w:ind w:left="68" w:right="23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Reclamo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termini dell’avviso;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accesso agli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rimedi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della normativa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sulla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mobilità.</w:t>
            </w:r>
          </w:p>
        </w:tc>
        <w:tc>
          <w:tcPr>
            <w:tcW w:w="1505" w:type="dxa"/>
          </w:tcPr>
          <w:p w:rsidR="00451E70" w:rsidRPr="0022097D" w:rsidRDefault="00E5633F">
            <w:pPr>
              <w:pStyle w:val="TableParagraph"/>
              <w:ind w:left="67" w:right="81"/>
              <w:rPr>
                <w:rFonts w:ascii="Arial" w:hAnsi="Arial" w:cs="Arial"/>
                <w:sz w:val="14"/>
                <w:szCs w:val="14"/>
              </w:rPr>
            </w:pPr>
            <w:hyperlink r:id="rId55" w:anchor="no-back" w:history="1">
              <w:r w:rsidR="00B85861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https://einaudicremona.edu.it/form/graduatoria-interna-docenti-sec#no-back</w:t>
              </w:r>
            </w:hyperlink>
            <w:r w:rsidR="00B85861" w:rsidRPr="0022097D">
              <w:rPr>
                <w:rFonts w:ascii="Arial" w:hAnsi="Arial" w:cs="Arial"/>
                <w:sz w:val="14"/>
                <w:szCs w:val="14"/>
              </w:rPr>
              <w:t xml:space="preserve"> come utente registrato.</w:t>
            </w:r>
          </w:p>
          <w:p w:rsidR="00451E70" w:rsidRPr="0022097D" w:rsidRDefault="00100A72">
            <w:pPr>
              <w:pStyle w:val="TableParagraph"/>
              <w:spacing w:before="1"/>
              <w:ind w:left="6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Nessun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>
          <w:type w:val="continuous"/>
          <w:pgSz w:w="15840" w:h="12240" w:orient="landscape"/>
          <w:pgMar w:top="1060" w:right="360" w:bottom="880" w:left="360" w:header="0" w:footer="69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173"/>
        <w:gridCol w:w="2103"/>
        <w:gridCol w:w="2103"/>
        <w:gridCol w:w="1308"/>
        <w:gridCol w:w="1630"/>
        <w:gridCol w:w="1638"/>
        <w:gridCol w:w="1505"/>
      </w:tblGrid>
      <w:tr w:rsidR="00B77A88" w:rsidRPr="0022097D" w:rsidTr="00D0337F">
        <w:trPr>
          <w:trHeight w:val="1883"/>
        </w:trPr>
        <w:tc>
          <w:tcPr>
            <w:tcW w:w="944" w:type="dxa"/>
            <w:shd w:val="clear" w:color="auto" w:fill="DCE6F0"/>
          </w:tcPr>
          <w:p w:rsidR="00B77A88" w:rsidRPr="0022097D" w:rsidRDefault="00B77A88" w:rsidP="00D0337F">
            <w:pPr>
              <w:pStyle w:val="TableParagraph"/>
              <w:spacing w:before="33"/>
              <w:ind w:right="26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lastRenderedPageBreak/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3173" w:type="dxa"/>
          </w:tcPr>
          <w:p w:rsidR="00B77A88" w:rsidRPr="0022097D" w:rsidRDefault="00B77A88" w:rsidP="00D0337F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Segnalazioni relative all’obbligo di istruzione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contrasto</w:t>
            </w:r>
            <w:r w:rsidRPr="0022097D">
              <w:rPr>
                <w:rFonts w:ascii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alla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dispersione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scolastica</w:t>
            </w:r>
          </w:p>
          <w:p w:rsidR="00B77A88" w:rsidRPr="0022097D" w:rsidRDefault="00B77A88">
            <w:pPr>
              <w:pStyle w:val="TableParagraph"/>
              <w:spacing w:before="38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Monitoraggio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frequenza,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interlocuzione con famiglia e servizi competenti, eventuali segnalazioni per evasione/inadempimento dell’obbligo di istruzione.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B77A88" w:rsidRPr="0022097D" w:rsidRDefault="00B77A88" w:rsidP="00D0337F">
            <w:pPr>
              <w:pStyle w:val="TableParagraph"/>
              <w:spacing w:before="0"/>
              <w:ind w:left="69" w:right="11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296/2006;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disposizioni MIM/USR; L. 241/1990.</w:t>
            </w:r>
          </w:p>
        </w:tc>
        <w:tc>
          <w:tcPr>
            <w:tcW w:w="2103" w:type="dxa"/>
          </w:tcPr>
          <w:p w:rsidR="00B77A88" w:rsidRPr="0022097D" w:rsidRDefault="00B77A88" w:rsidP="00D0337F">
            <w:pPr>
              <w:pStyle w:val="TableParagraph"/>
              <w:ind w:left="68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didattica/alunni; Dirigente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scolastico;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referenti dispersione/inclusione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ove nominati. Ufficio</w:t>
            </w:r>
          </w:p>
          <w:p w:rsidR="00B77A88" w:rsidRPr="0022097D" w:rsidRDefault="00B77A88" w:rsidP="00B77A88">
            <w:pPr>
              <w:pStyle w:val="TableParagraph"/>
              <w:spacing w:before="38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didattica/alunni –– tel. 0372458053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PEO </w:t>
            </w:r>
            <w:hyperlink r:id="rId5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2103" w:type="dxa"/>
          </w:tcPr>
          <w:p w:rsidR="00B77A88" w:rsidRPr="0022097D" w:rsidRDefault="00B77A88" w:rsidP="00D0337F">
            <w:pPr>
              <w:pStyle w:val="TableParagraph"/>
              <w:ind w:left="68" w:right="10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5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5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308" w:type="dxa"/>
          </w:tcPr>
          <w:p w:rsidR="00B77A88" w:rsidRPr="0022097D" w:rsidRDefault="00B77A88" w:rsidP="00D0337F">
            <w:pPr>
              <w:pStyle w:val="TableParagraph"/>
              <w:ind w:left="68" w:right="9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connessi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all’urgenza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educativa e alle disposizioni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15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settore;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indicare nelle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procedure interne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le scansioni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monitoraggio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segnalazione.</w:t>
            </w:r>
          </w:p>
        </w:tc>
        <w:tc>
          <w:tcPr>
            <w:tcW w:w="1630" w:type="dxa"/>
          </w:tcPr>
          <w:p w:rsidR="00B77A88" w:rsidRPr="0022097D" w:rsidRDefault="00B77A88" w:rsidP="00D0337F">
            <w:pPr>
              <w:pStyle w:val="TableParagraph"/>
              <w:ind w:left="68" w:right="30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individuali;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registro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14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elettronico; incontri con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famiglia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servizi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competenti.</w:t>
            </w:r>
          </w:p>
        </w:tc>
        <w:tc>
          <w:tcPr>
            <w:tcW w:w="1638" w:type="dxa"/>
          </w:tcPr>
          <w:p w:rsidR="00B77A88" w:rsidRPr="0022097D" w:rsidRDefault="00B77A88" w:rsidP="00D0337F">
            <w:pPr>
              <w:pStyle w:val="TableParagraph"/>
              <w:ind w:left="68" w:right="6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ricorsi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8" w:right="13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secondo la natura dell’atto.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caso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4579C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60" w:history="1">
              <w:r w:rsidR="0014579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505" w:type="dxa"/>
          </w:tcPr>
          <w:p w:rsidR="00B77A88" w:rsidRPr="0022097D" w:rsidRDefault="00B77A88" w:rsidP="00D0337F">
            <w:pPr>
              <w:pStyle w:val="TableParagraph"/>
              <w:ind w:left="67" w:right="13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Registro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elettronico 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comunicazioni istituzionali; non è previsto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servizio</w:t>
            </w:r>
          </w:p>
          <w:p w:rsidR="00B77A88" w:rsidRPr="0022097D" w:rsidRDefault="00B77A88" w:rsidP="00D0337F">
            <w:pPr>
              <w:pStyle w:val="TableParagraph"/>
              <w:spacing w:before="38"/>
              <w:ind w:left="67" w:right="8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pubblico. Nessun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 w:rsidSect="00FD4613">
          <w:type w:val="continuous"/>
          <w:pgSz w:w="15840" w:h="12240" w:orient="landscape"/>
          <w:pgMar w:top="510" w:right="357" w:bottom="510" w:left="357" w:header="0" w:footer="692" w:gutter="0"/>
          <w:cols w:space="720"/>
        </w:sectPr>
      </w:pPr>
    </w:p>
    <w:p w:rsidR="00451E70" w:rsidRPr="00E5633F" w:rsidRDefault="00100A72" w:rsidP="0022097D">
      <w:pPr>
        <w:pStyle w:val="Titolo"/>
        <w:rPr>
          <w:rFonts w:ascii="Verdana" w:hAnsi="Verdana"/>
          <w:color w:val="1F3863"/>
          <w:sz w:val="20"/>
          <w:szCs w:val="20"/>
        </w:rPr>
      </w:pPr>
      <w:r w:rsidRPr="00E5633F">
        <w:rPr>
          <w:rFonts w:ascii="Verdana" w:hAnsi="Verdana"/>
          <w:color w:val="1F3863"/>
          <w:sz w:val="20"/>
          <w:szCs w:val="20"/>
        </w:rPr>
        <w:lastRenderedPageBreak/>
        <w:t xml:space="preserve">Tabella sintetica delle </w:t>
      </w:r>
      <w:r w:rsidR="00FD4613" w:rsidRPr="00E5633F">
        <w:rPr>
          <w:rFonts w:ascii="Verdana" w:hAnsi="Verdana"/>
          <w:color w:val="1F3863"/>
          <w:sz w:val="20"/>
          <w:szCs w:val="20"/>
        </w:rPr>
        <w:t xml:space="preserve">tipologie di procedimento ad </w:t>
      </w:r>
      <w:r w:rsidRPr="00E5633F">
        <w:rPr>
          <w:rFonts w:ascii="Verdana" w:hAnsi="Verdana"/>
          <w:color w:val="1F3863"/>
          <w:sz w:val="20"/>
          <w:szCs w:val="20"/>
        </w:rPr>
        <w:t>istanz</w:t>
      </w:r>
      <w:r w:rsidR="00FD4613" w:rsidRPr="00E5633F">
        <w:rPr>
          <w:rFonts w:ascii="Verdana" w:hAnsi="Verdana"/>
          <w:color w:val="1F3863"/>
          <w:sz w:val="20"/>
          <w:szCs w:val="20"/>
        </w:rPr>
        <w:t>a</w:t>
      </w:r>
      <w:r w:rsidRPr="00E5633F">
        <w:rPr>
          <w:rFonts w:ascii="Verdana" w:hAnsi="Verdana"/>
          <w:color w:val="1F3863"/>
          <w:sz w:val="20"/>
          <w:szCs w:val="20"/>
        </w:rPr>
        <w:t xml:space="preserve"> di parte</w:t>
      </w:r>
    </w:p>
    <w:p w:rsidR="00451E70" w:rsidRPr="0022097D" w:rsidRDefault="00451E70">
      <w:pPr>
        <w:pStyle w:val="Corpotesto"/>
        <w:spacing w:before="11"/>
        <w:ind w:left="0"/>
        <w:jc w:val="left"/>
        <w:rPr>
          <w:rFonts w:ascii="Arial" w:hAnsi="Arial" w:cs="Arial"/>
          <w:b/>
          <w:sz w:val="14"/>
          <w:szCs w:val="14"/>
        </w:r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805"/>
        <w:gridCol w:w="1276"/>
        <w:gridCol w:w="1428"/>
        <w:gridCol w:w="1847"/>
      </w:tblGrid>
      <w:tr w:rsidR="00AF7CE1" w:rsidRPr="0022097D" w:rsidTr="00FD4613">
        <w:trPr>
          <w:trHeight w:val="633"/>
        </w:trPr>
        <w:tc>
          <w:tcPr>
            <w:tcW w:w="984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2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CE1" w:rsidRPr="0022097D" w:rsidRDefault="00AF7CE1" w:rsidP="00AF7CE1">
            <w:pPr>
              <w:pStyle w:val="TableParagraph"/>
              <w:spacing w:before="0"/>
              <w:ind w:left="23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AF7CE1" w:rsidRPr="0022097D" w:rsidRDefault="00AF7CE1" w:rsidP="00FD4613">
            <w:pPr>
              <w:pStyle w:val="TableParagraph"/>
              <w:spacing w:before="141"/>
              <w:ind w:left="215" w:hanging="14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a)</w:t>
            </w:r>
          </w:p>
        </w:tc>
        <w:tc>
          <w:tcPr>
            <w:tcW w:w="1541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b–c)</w:t>
            </w:r>
          </w:p>
        </w:tc>
        <w:tc>
          <w:tcPr>
            <w:tcW w:w="1591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807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f)</w:t>
            </w:r>
          </w:p>
        </w:tc>
        <w:tc>
          <w:tcPr>
            <w:tcW w:w="1805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2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276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</w:t>
            </w:r>
            <w:proofErr w:type="gram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corso(</w:t>
            </w:r>
            <w:proofErr w:type="gram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e)</w:t>
            </w:r>
          </w:p>
        </w:tc>
        <w:tc>
          <w:tcPr>
            <w:tcW w:w="1428" w:type="dxa"/>
            <w:shd w:val="clear" w:color="auto" w:fill="1F3863"/>
          </w:tcPr>
          <w:p w:rsidR="00AF7CE1" w:rsidRPr="0022097D" w:rsidRDefault="00AF7CE1" w:rsidP="00FD4613">
            <w:pPr>
              <w:pStyle w:val="TableParagraph"/>
              <w:spacing w:before="141"/>
              <w:ind w:left="287" w:right="132" w:hanging="14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h)</w:t>
            </w:r>
          </w:p>
        </w:tc>
        <w:tc>
          <w:tcPr>
            <w:tcW w:w="1847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(lett.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 w:rsidTr="00FD4613">
        <w:trPr>
          <w:trHeight w:val="2350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Iscrizione alunni 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perfezionamento/convalida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dell’iscrizione</w:t>
            </w:r>
          </w:p>
          <w:p w:rsidR="00451E70" w:rsidRPr="0022097D" w:rsidRDefault="00100A72">
            <w:pPr>
              <w:pStyle w:val="TableParagraph"/>
              <w:spacing w:before="39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della domanda di iscrizione, verifica delle dichiarazioni e perfezionamento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disponibilità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posti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criteri deliberati. Rif.: L. 241/1990;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275/1999;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2" w:line="237" w:lineRule="auto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297/1994; circolare MIM iscrizioni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D.P.R.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445/2000.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61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62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6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6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22097D">
              <w:rPr>
                <w:rFonts w:ascii="Arial" w:hAnsi="Arial" w:cs="Arial"/>
                <w:sz w:val="14"/>
                <w:szCs w:val="14"/>
              </w:rPr>
              <w:t>annuali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MIM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 le iscrizioni; </w:t>
            </w:r>
            <w:r w:rsidR="000974A9" w:rsidRPr="0022097D">
              <w:rPr>
                <w:rFonts w:ascii="Arial" w:hAnsi="Arial" w:cs="Arial"/>
                <w:sz w:val="14"/>
                <w:szCs w:val="14"/>
              </w:rPr>
              <w:t xml:space="preserve">consegna documentazione riservata </w:t>
            </w: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="000974A9" w:rsidRPr="0022097D">
              <w:rPr>
                <w:rFonts w:ascii="Arial" w:hAnsi="Arial" w:cs="Arial"/>
                <w:sz w:val="14"/>
                <w:szCs w:val="14"/>
              </w:rPr>
              <w:t xml:space="preserve"> 10</w:t>
            </w:r>
          </w:p>
          <w:p w:rsidR="00451E70" w:rsidRPr="0022097D" w:rsidRDefault="00100A72">
            <w:pPr>
              <w:pStyle w:val="TableParagraph"/>
              <w:spacing w:before="1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dalla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chiusura della fase online</w:t>
            </w:r>
            <w:r w:rsidR="00FD4613" w:rsidRPr="0022097D">
              <w:rPr>
                <w:rFonts w:ascii="Arial" w:hAnsi="Arial" w:cs="Arial"/>
                <w:sz w:val="14"/>
                <w:szCs w:val="14"/>
              </w:rPr>
              <w:t>; perfezionamento iscrizione entro prima settimana di luglio</w:t>
            </w:r>
            <w:r w:rsidRPr="0022097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05" w:type="dxa"/>
          </w:tcPr>
          <w:p w:rsidR="00451E70" w:rsidRPr="0022097D" w:rsidRDefault="00100A72">
            <w:pPr>
              <w:pStyle w:val="TableParagraph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Domanda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tramite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hyperlink r:id="rId65" w:history="1">
              <w:r w:rsidR="00F24B54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https://unica.istruzione.gov.it/portale/it/home</w:t>
              </w:r>
            </w:hyperlink>
            <w:r w:rsidR="00F24B54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/ Iscrizioni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online;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integrativa richiesta dal MIM o dal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regolamento;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autocertificazioni ex</w:t>
            </w:r>
          </w:p>
          <w:p w:rsidR="00451E70" w:rsidRPr="0022097D" w:rsidRDefault="00100A72">
            <w:pPr>
              <w:pStyle w:val="TableParagraph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445/2000.</w:t>
            </w:r>
          </w:p>
          <w:p w:rsidR="00451E70" w:rsidRPr="0022097D" w:rsidRDefault="00100A72" w:rsidP="00BB49A5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Modulistica</w:t>
            </w:r>
            <w:r w:rsidR="00BB49A5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D4613" w:rsidRPr="0022097D">
              <w:rPr>
                <w:rFonts w:ascii="Arial" w:hAnsi="Arial" w:cs="Arial"/>
                <w:sz w:val="14"/>
                <w:szCs w:val="14"/>
              </w:rPr>
              <w:t xml:space="preserve">perfezionamento </w:t>
            </w:r>
            <w:r w:rsidR="00BB49A5" w:rsidRPr="0022097D">
              <w:rPr>
                <w:rFonts w:ascii="Arial" w:hAnsi="Arial" w:cs="Arial"/>
                <w:sz w:val="14"/>
                <w:szCs w:val="14"/>
              </w:rPr>
              <w:t>trasmessa via mail dalla segreteria didattica</w:t>
            </w: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Portale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Unica/Iscrizioni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online; ufficio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F5DEA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66" w:history="1">
              <w:r w:rsidR="008F5DE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F5DEA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67" w:history="1">
              <w:r w:rsidR="008F5DE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FD4613" w:rsidRPr="0022097D">
              <w:rPr>
                <w:rFonts w:ascii="Arial" w:hAnsi="Arial" w:cs="Arial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68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E5633F" w:rsidP="008F5DEA">
            <w:pPr>
              <w:pStyle w:val="TableParagraph"/>
              <w:ind w:left="72" w:right="107"/>
              <w:rPr>
                <w:rFonts w:ascii="Arial" w:hAnsi="Arial" w:cs="Arial"/>
                <w:sz w:val="14"/>
                <w:szCs w:val="14"/>
              </w:rPr>
            </w:pPr>
            <w:hyperlink r:id="rId69" w:history="1">
              <w:r w:rsidR="008F5DE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https://unica.istruzione.gov.it/portale/it/home</w:t>
              </w:r>
            </w:hyperlink>
            <w:r w:rsidR="008F5DEA" w:rsidRPr="0022097D">
              <w:rPr>
                <w:rFonts w:ascii="Arial" w:hAnsi="Arial" w:cs="Arial"/>
                <w:sz w:val="14"/>
                <w:szCs w:val="14"/>
              </w:rPr>
              <w:t xml:space="preserve">  / Iscrizioni</w:t>
            </w:r>
            <w:r w:rsidR="008F5DEA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8F5DEA" w:rsidRPr="0022097D">
              <w:rPr>
                <w:rFonts w:ascii="Arial" w:hAnsi="Arial" w:cs="Arial"/>
                <w:sz w:val="14"/>
                <w:szCs w:val="14"/>
              </w:rPr>
              <w:t>online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; contributi</w:t>
            </w:r>
            <w:r w:rsidR="00100A72"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volontari tramite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/Pago in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Rete.</w:t>
            </w:r>
          </w:p>
        </w:tc>
      </w:tr>
      <w:tr w:rsidR="00451E70" w:rsidRPr="0022097D" w:rsidTr="00FD4613">
        <w:trPr>
          <w:trHeight w:val="2176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Scelta di avvalersi o non avvalersi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dell’IRC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scelta attività alternative</w:t>
            </w:r>
          </w:p>
          <w:p w:rsidR="00451E70" w:rsidRPr="0022097D" w:rsidRDefault="00100A72">
            <w:pPr>
              <w:pStyle w:val="TableParagraph"/>
              <w:spacing w:before="39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Acquisizione della scelta espressa dalla famiglia e gestione delle opzioni alternative, secondo le procedure annuali di iscrizione.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121/1985;</w:t>
            </w:r>
          </w:p>
          <w:p w:rsidR="00451E70" w:rsidRPr="0022097D" w:rsidRDefault="00100A72">
            <w:pPr>
              <w:pStyle w:val="TableParagraph"/>
              <w:spacing w:before="0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751/1985;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circolare MIM iscrizioni annuale; 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7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1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7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3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 w:rsidP="009514DD">
            <w:pPr>
              <w:pStyle w:val="TableParagraph"/>
              <w:ind w:left="70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9514DD" w:rsidRPr="0022097D">
              <w:rPr>
                <w:rFonts w:ascii="Arial" w:hAnsi="Arial" w:cs="Arial"/>
                <w:sz w:val="14"/>
                <w:szCs w:val="14"/>
              </w:rPr>
              <w:t>MIM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</w:tc>
        <w:tc>
          <w:tcPr>
            <w:tcW w:w="1805" w:type="dxa"/>
          </w:tcPr>
          <w:p w:rsidR="00451E70" w:rsidRPr="0022097D" w:rsidRDefault="00100A72" w:rsidP="009514DD">
            <w:pPr>
              <w:pStyle w:val="TableParagraph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Scelta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tramite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portale iscrizioni/Unica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 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dell’istituto. Modulistica:</w:t>
            </w:r>
            <w:r w:rsidR="000B44C3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514DD" w:rsidRPr="0022097D">
              <w:rPr>
                <w:rFonts w:ascii="Arial" w:hAnsi="Arial" w:cs="Arial"/>
                <w:sz w:val="14"/>
                <w:szCs w:val="14"/>
              </w:rPr>
              <w:t>circolare interna pubblicata annualmente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tramite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registro elettronico o </w:t>
            </w:r>
            <w:r w:rsidR="00DF76B4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74" w:history="1">
              <w:r w:rsidR="00DF76B4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DF76B4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5" w:history="1">
              <w:r w:rsidR="00DF76B4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0B44C3" w:rsidRPr="0022097D">
              <w:rPr>
                <w:rFonts w:ascii="Arial" w:hAnsi="Arial" w:cs="Arial"/>
                <w:sz w:val="14"/>
                <w:szCs w:val="14"/>
              </w:rPr>
              <w:t>.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76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E5633F" w:rsidP="00DF76B4">
            <w:pPr>
              <w:pStyle w:val="TableParagraph"/>
              <w:ind w:left="72" w:right="80"/>
              <w:rPr>
                <w:rFonts w:ascii="Arial" w:hAnsi="Arial" w:cs="Arial"/>
                <w:sz w:val="14"/>
                <w:szCs w:val="14"/>
              </w:rPr>
            </w:pPr>
            <w:hyperlink r:id="rId77" w:history="1">
              <w:r w:rsidR="00DF76B4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https://unica.istruzione.gov.it/portale/it/home</w:t>
              </w:r>
            </w:hyperlink>
            <w:r w:rsidR="00100A72" w:rsidRPr="0022097D">
              <w:rPr>
                <w:rFonts w:ascii="Arial" w:hAnsi="Arial" w:cs="Arial"/>
                <w:sz w:val="14"/>
                <w:szCs w:val="14"/>
              </w:rPr>
              <w:t>/ Iscrizioni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online.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FD4613">
        <w:trPr>
          <w:trHeight w:val="234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7" w:line="237" w:lineRule="auto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 w:right="8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Rilascio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certificati (frequenza, iscrizione e altri)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destinati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soggetti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privati</w:t>
            </w:r>
          </w:p>
          <w:p w:rsidR="00451E70" w:rsidRPr="0022097D" w:rsidRDefault="00100A72">
            <w:pPr>
              <w:pStyle w:val="TableParagraph"/>
              <w:spacing w:before="38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Rilascio di certificazioni scolastiche solo per gli usi consentiti nei rapporti tra privati, tenuto conto dell’obbligo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autocertificazione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verso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 gestori di pubblico servizio. Rif.: D.P.R. 445/2000; L.</w:t>
            </w:r>
          </w:p>
          <w:p w:rsidR="00451E70" w:rsidRPr="0022097D" w:rsidRDefault="00100A72">
            <w:pPr>
              <w:pStyle w:val="TableParagraph"/>
              <w:spacing w:before="0" w:line="170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183/2011;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7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7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0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8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 w:rsidP="00D0337F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30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giorni; </w:t>
            </w:r>
          </w:p>
        </w:tc>
        <w:tc>
          <w:tcPr>
            <w:tcW w:w="1805" w:type="dxa"/>
          </w:tcPr>
          <w:p w:rsidR="00451E70" w:rsidRPr="0022097D" w:rsidRDefault="00100A72" w:rsidP="00F756CC">
            <w:pPr>
              <w:pStyle w:val="TableParagraph"/>
              <w:spacing w:before="38"/>
              <w:ind w:right="11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certificato;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documento di identità; eventuale delega; indicazione dell’uso. Modulistica: </w:t>
            </w:r>
            <w:hyperlink r:id="rId82" w:history="1">
              <w:r w:rsidR="00F756C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https://einaudicremona.edu.it/la-scuola/organizzazione/segreteria-urp/modulistica</w:t>
              </w:r>
            </w:hyperlink>
            <w:r w:rsidR="00F756CC"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</w:tcPr>
          <w:p w:rsidR="00451E70" w:rsidRPr="0022097D" w:rsidRDefault="00100A72">
            <w:pPr>
              <w:pStyle w:val="TableParagraph"/>
              <w:spacing w:before="39" w:line="237" w:lineRule="auto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756CC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83" w:history="1">
              <w:r w:rsidR="00F756C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756CC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4" w:history="1">
              <w:r w:rsidR="00F756CC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.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85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E5633F">
            <w:pPr>
              <w:pStyle w:val="TableParagraph"/>
              <w:spacing w:before="38"/>
              <w:ind w:left="72" w:right="107"/>
              <w:rPr>
                <w:rFonts w:ascii="Arial" w:hAnsi="Arial" w:cs="Arial"/>
                <w:sz w:val="14"/>
                <w:szCs w:val="14"/>
              </w:rPr>
            </w:pPr>
            <w:hyperlink r:id="rId86" w:history="1">
              <w:r w:rsidR="00D57A7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https://einaudicremona.edu.it/la-scuola/organizzazione/segreteria-urp/modulistica</w:t>
              </w:r>
            </w:hyperlink>
            <w:r w:rsidR="00100A72" w:rsidRPr="0022097D">
              <w:rPr>
                <w:rFonts w:ascii="Arial" w:hAnsi="Arial" w:cs="Arial"/>
                <w:sz w:val="14"/>
                <w:szCs w:val="14"/>
              </w:rPr>
              <w:t>. Eventuale imposta di bollo o diritti se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dovuti;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>/Pago in Rete.</w:t>
            </w:r>
          </w:p>
        </w:tc>
      </w:tr>
    </w:tbl>
    <w:p w:rsidR="0022097D" w:rsidRDefault="0022097D"/>
    <w:p w:rsidR="0022097D" w:rsidRDefault="0022097D"/>
    <w:p w:rsidR="0022097D" w:rsidRDefault="0022097D"/>
    <w:p w:rsidR="0022097D" w:rsidRDefault="0022097D"/>
    <w:p w:rsidR="0022097D" w:rsidRDefault="0022097D"/>
    <w:p w:rsidR="0022097D" w:rsidRDefault="0022097D"/>
    <w:p w:rsidR="0022097D" w:rsidRDefault="0022097D"/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670"/>
        <w:gridCol w:w="135"/>
        <w:gridCol w:w="1228"/>
        <w:gridCol w:w="48"/>
        <w:gridCol w:w="1428"/>
        <w:gridCol w:w="1847"/>
      </w:tblGrid>
      <w:tr w:rsidR="0022097D" w:rsidRPr="0022097D" w:rsidTr="001C16DD">
        <w:trPr>
          <w:trHeight w:val="633"/>
        </w:trPr>
        <w:tc>
          <w:tcPr>
            <w:tcW w:w="984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2097D" w:rsidRPr="0022097D" w:rsidRDefault="0022097D" w:rsidP="001C16DD">
            <w:pPr>
              <w:pStyle w:val="TableParagraph"/>
              <w:spacing w:before="0"/>
              <w:ind w:left="0" w:right="223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a)</w:t>
            </w:r>
          </w:p>
        </w:tc>
        <w:tc>
          <w:tcPr>
            <w:tcW w:w="1541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b–c)</w:t>
            </w:r>
          </w:p>
        </w:tc>
        <w:tc>
          <w:tcPr>
            <w:tcW w:w="1591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807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f)</w:t>
            </w:r>
          </w:p>
        </w:tc>
        <w:tc>
          <w:tcPr>
            <w:tcW w:w="1670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6" w:line="237" w:lineRule="auto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363" w:type="dxa"/>
            <w:gridSpan w:val="2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</w:t>
            </w:r>
            <w:proofErr w:type="gram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corso(</w:t>
            </w:r>
            <w:proofErr w:type="gram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e)</w:t>
            </w:r>
          </w:p>
        </w:tc>
        <w:tc>
          <w:tcPr>
            <w:tcW w:w="1476" w:type="dxa"/>
            <w:gridSpan w:val="2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h)</w:t>
            </w:r>
          </w:p>
        </w:tc>
        <w:tc>
          <w:tcPr>
            <w:tcW w:w="1847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22097D" w:rsidRPr="0022097D" w:rsidRDefault="0022097D" w:rsidP="001C16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(lett.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 w:rsidTr="00FD4613">
        <w:trPr>
          <w:trHeight w:val="2004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3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Rilascio nulla osta al trasferimento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ad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altra istituzione</w:t>
            </w:r>
            <w:r w:rsidRPr="0022097D">
              <w:rPr>
                <w:rFonts w:ascii="Arial" w:hAnsi="Arial" w:cs="Arial"/>
                <w:b/>
                <w:spacing w:val="-1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scolastica</w:t>
            </w:r>
          </w:p>
          <w:p w:rsidR="00451E70" w:rsidRPr="0022097D" w:rsidRDefault="00100A72">
            <w:pPr>
              <w:pStyle w:val="TableParagraph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Rilascio del nulla osta richiesto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dai genitori/esercenti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la responsabilità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genitoriale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 il trasferimento dell’alunno presso altra scuola.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 D.P.R.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275/1999;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didattica/alunni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87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8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2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8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>
            <w:pPr>
              <w:pStyle w:val="TableParagraph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30 giorni dalla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ricezione/protocollazione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dell’istanza completa, salvo termine diverso previsto da norma speciale</w:t>
            </w:r>
            <w:r w:rsidR="000B44C3" w:rsidRPr="0022097D">
              <w:rPr>
                <w:rFonts w:ascii="Arial" w:hAnsi="Arial" w:cs="Arial"/>
                <w:sz w:val="14"/>
                <w:szCs w:val="14"/>
              </w:rPr>
              <w:t>/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circolare annuale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</w:tc>
        <w:tc>
          <w:tcPr>
            <w:tcW w:w="1805" w:type="dxa"/>
            <w:gridSpan w:val="2"/>
          </w:tcPr>
          <w:p w:rsidR="00451E70" w:rsidRPr="0022097D" w:rsidRDefault="00100A72" w:rsidP="006B2495">
            <w:pPr>
              <w:pStyle w:val="TableParagraph"/>
              <w:ind w:right="7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 richiesta nulla osta; documento di identità; eventuale indicazione della scuola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destinazione; firma di entrambi i genitori ove richiesta. </w:t>
            </w: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B2495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91" w:history="1">
              <w:r w:rsidR="006B2495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6B2495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2" w:history="1">
              <w:r w:rsidR="006B2495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.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93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6B2495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Modulistica disponibile in segreteria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.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>
          <w:pgSz w:w="15840" w:h="12240" w:orient="landscape"/>
          <w:pgMar w:top="1000" w:right="360" w:bottom="880" w:left="360" w:header="0" w:footer="69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670"/>
        <w:gridCol w:w="135"/>
        <w:gridCol w:w="1228"/>
        <w:gridCol w:w="48"/>
        <w:gridCol w:w="1428"/>
        <w:gridCol w:w="1847"/>
      </w:tblGrid>
      <w:tr w:rsidR="00451E70" w:rsidRPr="0022097D" w:rsidTr="0042001B">
        <w:trPr>
          <w:trHeight w:val="217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Esonero (totale, parziale o temporaneo) dalle attività pratiche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scienze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motorie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Valutazione della richiesta di esonero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dalle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attività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pratiche per motivi di salute, ferma restando la partecipazione alle attività compatibili. Rif.: normativa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scolastica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vigente; certificazione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medica; regolamento di istituto; L.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didattica/</w:t>
            </w:r>
            <w:proofErr w:type="gramStart"/>
            <w:r w:rsidRPr="0022097D">
              <w:rPr>
                <w:rFonts w:ascii="Arial" w:hAnsi="Arial" w:cs="Arial"/>
                <w:sz w:val="14"/>
                <w:szCs w:val="14"/>
              </w:rPr>
              <w:t>alunni.–</w:t>
            </w:r>
            <w:proofErr w:type="gramEnd"/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94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5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2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96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 w:rsidP="00C12A3A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30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C12A3A" w:rsidRPr="0022097D">
              <w:rPr>
                <w:rFonts w:ascii="Arial" w:hAnsi="Arial" w:cs="Arial"/>
                <w:sz w:val="14"/>
                <w:szCs w:val="14"/>
              </w:rPr>
              <w:t>giorni</w:t>
            </w:r>
            <w:r w:rsidRPr="0022097D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05" w:type="dxa"/>
            <w:gridSpan w:val="2"/>
          </w:tcPr>
          <w:p w:rsidR="00451E70" w:rsidRPr="0022097D" w:rsidRDefault="00100A72" w:rsidP="00C12A3A">
            <w:pPr>
              <w:pStyle w:val="TableParagraph"/>
              <w:spacing w:before="38"/>
              <w:ind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esonero;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certificazione medica indicante durata e limiti; documento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 identità. </w:t>
            </w: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spacing w:before="38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registro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elettronico per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12A3A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98" w:history="1">
              <w:r w:rsidR="00C12A3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C12A3A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99" w:history="1">
              <w:r w:rsidR="00C12A3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0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In caso di inerzia, potere sostitutivo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712CDE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00" w:history="1">
              <w:r w:rsidR="00712CD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E5633F">
            <w:pPr>
              <w:pStyle w:val="TableParagraph"/>
              <w:spacing w:before="38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01" w:history="1">
              <w:r w:rsidR="00C12A3A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https://einaudicremona.edu.it/la-scuola/organizzazione/segreteria-urp/modulistica</w:t>
              </w:r>
            </w:hyperlink>
            <w:r w:rsidR="00C12A3A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51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right="30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Alunni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famiglie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Somministrazione o </w:t>
            </w:r>
            <w:proofErr w:type="spellStart"/>
            <w:r w:rsidRPr="0022097D">
              <w:rPr>
                <w:rFonts w:ascii="Arial" w:hAnsi="Arial" w:cs="Arial"/>
                <w:b/>
                <w:sz w:val="14"/>
                <w:szCs w:val="14"/>
              </w:rPr>
              <w:t>autosomministrazione</w:t>
            </w:r>
            <w:proofErr w:type="spellEnd"/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 di farmaci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in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orario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scolastico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Acquisizione della richiesta della famiglia e della prescrizione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sanitaria; definizione delle condizioni organizzative, secondo i protocolli applicabili. Rif.: Raccomandazioni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MIUR-Min. Salute 25/11/2005; protocolli regionali/locali; regolamento di istituto; GDPR e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196/2003.</w:t>
            </w:r>
          </w:p>
        </w:tc>
        <w:tc>
          <w:tcPr>
            <w:tcW w:w="1541" w:type="dxa"/>
          </w:tcPr>
          <w:p w:rsidR="00451E70" w:rsidRPr="0022097D" w:rsidRDefault="00100A72" w:rsidP="00CA2CF3">
            <w:pPr>
              <w:pStyle w:val="TableParagraph"/>
              <w:ind w:left="70" w:right="7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didattica/alunni,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Dirigente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scolastico, </w:t>
            </w:r>
            <w:r w:rsidR="00CA2CF3" w:rsidRPr="0022097D">
              <w:rPr>
                <w:rFonts w:ascii="Arial" w:hAnsi="Arial" w:cs="Arial"/>
                <w:sz w:val="14"/>
                <w:szCs w:val="14"/>
              </w:rPr>
              <w:t xml:space="preserve">Consiglio di </w:t>
            </w:r>
            <w:proofErr w:type="gramStart"/>
            <w:r w:rsidR="00CA2CF3" w:rsidRPr="0022097D">
              <w:rPr>
                <w:rFonts w:ascii="Arial" w:hAnsi="Arial" w:cs="Arial"/>
                <w:sz w:val="14"/>
                <w:szCs w:val="14"/>
              </w:rPr>
              <w:t>Classe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  <w:r w:rsidRPr="0022097D">
              <w:rPr>
                <w:rFonts w:ascii="Arial" w:hAnsi="Arial" w:cs="Arial"/>
                <w:sz w:val="14"/>
                <w:szCs w:val="14"/>
              </w:rPr>
              <w:t>–</w:t>
            </w:r>
            <w:proofErr w:type="gramEnd"/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02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3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2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0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 w:rsidP="00CA2CF3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="00CA2CF3" w:rsidRPr="0022097D">
              <w:rPr>
                <w:rFonts w:ascii="Arial" w:hAnsi="Arial" w:cs="Arial"/>
                <w:sz w:val="14"/>
                <w:szCs w:val="14"/>
              </w:rPr>
              <w:t xml:space="preserve"> 5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giorni dalla ricezione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completa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comunque, con priorità nei casi di urgenza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sanitaria.</w:t>
            </w:r>
          </w:p>
        </w:tc>
        <w:tc>
          <w:tcPr>
            <w:tcW w:w="1805" w:type="dxa"/>
            <w:gridSpan w:val="2"/>
          </w:tcPr>
          <w:p w:rsidR="00451E70" w:rsidRPr="0022097D" w:rsidRDefault="00100A72">
            <w:pPr>
              <w:pStyle w:val="TableParagraph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Richiesta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famiglia; prescrizione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sanitaria; eventuale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piano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operativo/protocollo;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consenso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informato ove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previsto.</w:t>
            </w:r>
          </w:p>
          <w:p w:rsidR="00451E70" w:rsidRPr="0022097D" w:rsidRDefault="00451E70">
            <w:pPr>
              <w:pStyle w:val="TableParagraph"/>
              <w:spacing w:before="0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didattica/alunni;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A2CF3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06" w:history="1">
              <w:r w:rsidR="00CA2CF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CA2CF3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07" w:history="1">
              <w:r w:rsidR="00CA2CF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appuntamento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Dirigente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referente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designato.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08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676F9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Modulistica disponibile in </w:t>
            </w:r>
            <w:proofErr w:type="gramStart"/>
            <w:r w:rsidRPr="0022097D">
              <w:rPr>
                <w:rFonts w:ascii="Arial" w:hAnsi="Arial" w:cs="Arial"/>
                <w:sz w:val="14"/>
                <w:szCs w:val="14"/>
              </w:rPr>
              <w:t>segreteria .</w:t>
            </w:r>
            <w:proofErr w:type="gramEnd"/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006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6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trasparenza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documentale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ai sensi della L. 241/1990</w:t>
            </w:r>
          </w:p>
          <w:p w:rsidR="00451E70" w:rsidRPr="0022097D" w:rsidRDefault="00100A72">
            <w:pPr>
              <w:pStyle w:val="TableParagraph"/>
              <w:spacing w:before="34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istanze di accesso ai documenti amministrativi da parte di soggetti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interesse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diretto, concreto e attuale. Rif.: L.</w:t>
            </w:r>
          </w:p>
          <w:p w:rsidR="00451E70" w:rsidRPr="0022097D" w:rsidRDefault="00100A72">
            <w:pPr>
              <w:pStyle w:val="TableParagraph"/>
              <w:spacing w:before="0" w:line="172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241/1990;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184/2006;</w:t>
            </w:r>
          </w:p>
          <w:p w:rsidR="00451E70" w:rsidRPr="0022097D" w:rsidRDefault="00100A72">
            <w:pPr>
              <w:pStyle w:val="TableParagraph"/>
              <w:spacing w:before="0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regolamento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istituto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in materia di accesso, se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adottato.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6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protocollo e affari generali /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che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detiene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gli atti 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0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0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1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30 giorni dalla richiesta, salvi i casi 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sospensione/interruzione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per comunicazione ai controinteressati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integrazione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documentale.</w:t>
            </w:r>
          </w:p>
        </w:tc>
        <w:tc>
          <w:tcPr>
            <w:tcW w:w="1805" w:type="dxa"/>
            <w:gridSpan w:val="2"/>
          </w:tcPr>
          <w:p w:rsidR="00451E70" w:rsidRPr="0022097D" w:rsidRDefault="00100A72">
            <w:pPr>
              <w:pStyle w:val="TableParagraph"/>
              <w:spacing w:before="38"/>
              <w:ind w:right="9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accesso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documentale; documento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identità; eventuale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delega;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indicazione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dell’interesse e dei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documenti.</w:t>
            </w:r>
          </w:p>
          <w:p w:rsidR="00451E70" w:rsidRPr="0022097D" w:rsidRDefault="00451E70">
            <w:pPr>
              <w:pStyle w:val="TableParagraph"/>
              <w:spacing w:before="0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spacing w:before="40" w:line="237" w:lineRule="auto"/>
              <w:ind w:right="17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protocollo e affari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generali;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13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4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registro degli accessi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spacing w:before="3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ricorso al TAR o al difensore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civico; rimedi della L.</w:t>
            </w:r>
          </w:p>
          <w:p w:rsidR="00451E70" w:rsidRPr="0022097D" w:rsidRDefault="00100A72">
            <w:pPr>
              <w:pStyle w:val="TableParagraph"/>
              <w:spacing w:before="0" w:line="171" w:lineRule="exact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241/1990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>del</w:t>
            </w:r>
          </w:p>
          <w:p w:rsidR="00451E70" w:rsidRPr="0022097D" w:rsidRDefault="00100A72">
            <w:pPr>
              <w:pStyle w:val="TableParagraph"/>
              <w:spacing w:before="1"/>
              <w:ind w:right="25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184/2006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 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15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E5633F">
            <w:pPr>
              <w:pStyle w:val="TableParagraph"/>
              <w:spacing w:before="38"/>
              <w:ind w:left="72" w:right="80"/>
              <w:rPr>
                <w:rFonts w:ascii="Arial" w:hAnsi="Arial" w:cs="Arial"/>
                <w:sz w:val="14"/>
                <w:szCs w:val="14"/>
              </w:rPr>
            </w:pPr>
            <w:hyperlink r:id="rId116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https://einaudicremona.edu.it/amministrazione-trasparente/altri-contenuti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Eventuali costi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riproduzione/invio secondo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regolamento;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>/Pago in Rete ove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dovuto.</w:t>
            </w:r>
          </w:p>
        </w:tc>
      </w:tr>
      <w:tr w:rsidR="0022097D" w:rsidRPr="0022097D" w:rsidTr="001C16DD">
        <w:trPr>
          <w:trHeight w:val="633"/>
        </w:trPr>
        <w:tc>
          <w:tcPr>
            <w:tcW w:w="984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2097D" w:rsidRPr="0022097D" w:rsidRDefault="0022097D" w:rsidP="001C16DD">
            <w:pPr>
              <w:pStyle w:val="TableParagraph"/>
              <w:spacing w:before="0"/>
              <w:ind w:left="0" w:right="223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141"/>
              <w:ind w:left="978" w:hanging="800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a)</w:t>
            </w:r>
          </w:p>
        </w:tc>
        <w:tc>
          <w:tcPr>
            <w:tcW w:w="1541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b–c)</w:t>
            </w:r>
          </w:p>
        </w:tc>
        <w:tc>
          <w:tcPr>
            <w:tcW w:w="1591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807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f)</w:t>
            </w:r>
          </w:p>
        </w:tc>
        <w:tc>
          <w:tcPr>
            <w:tcW w:w="1670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6" w:line="237" w:lineRule="auto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363" w:type="dxa"/>
            <w:gridSpan w:val="2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</w:t>
            </w:r>
            <w:proofErr w:type="gram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corso(</w:t>
            </w:r>
            <w:proofErr w:type="gram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e)</w:t>
            </w:r>
          </w:p>
        </w:tc>
        <w:tc>
          <w:tcPr>
            <w:tcW w:w="1476" w:type="dxa"/>
            <w:gridSpan w:val="2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h)</w:t>
            </w:r>
          </w:p>
        </w:tc>
        <w:tc>
          <w:tcPr>
            <w:tcW w:w="1847" w:type="dxa"/>
            <w:shd w:val="clear" w:color="auto" w:fill="1F3863"/>
          </w:tcPr>
          <w:p w:rsidR="0022097D" w:rsidRPr="0022097D" w:rsidRDefault="0022097D" w:rsidP="001C16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22097D" w:rsidRPr="0022097D" w:rsidRDefault="0022097D" w:rsidP="001C16DD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(lett.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451E70" w:rsidRPr="0022097D" w:rsidTr="0042001B">
        <w:trPr>
          <w:trHeight w:val="2177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trasparenza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2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civico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semplice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accesso</w:t>
            </w:r>
            <w:r w:rsidRPr="0022097D">
              <w:rPr>
                <w:rFonts w:ascii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civico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generalizzato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richieste di accesso civico semplice (omessa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pubblicazione obbligatoria)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generalizzato (dati e documenti ulteriori). Rif.: artt. 5 e 5-bis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33/2013; Linee guida ANAC FOIA;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regolamento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istituto, se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adottato.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10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 protocollo e affari generali / 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che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detiene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 dati; raccordo con RPCT/USR ove previsto 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17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1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1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>
            <w:pPr>
              <w:pStyle w:val="TableParagraph"/>
              <w:ind w:left="70" w:right="7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30 giorni dalla richiesta, salvi i termini per eventuali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comunicazioni ai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controinteressati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 il riesame.</w:t>
            </w:r>
          </w:p>
        </w:tc>
        <w:tc>
          <w:tcPr>
            <w:tcW w:w="1805" w:type="dxa"/>
            <w:gridSpan w:val="2"/>
          </w:tcPr>
          <w:p w:rsidR="00451E70" w:rsidRPr="0022097D" w:rsidRDefault="00100A72" w:rsidP="006F2517">
            <w:pPr>
              <w:pStyle w:val="TableParagraph"/>
              <w:ind w:right="7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civico semplice;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modulo accesso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civico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generalizzato;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documento di identità </w:t>
            </w:r>
          </w:p>
        </w:tc>
        <w:tc>
          <w:tcPr>
            <w:tcW w:w="1276" w:type="dxa"/>
            <w:gridSpan w:val="2"/>
          </w:tcPr>
          <w:p w:rsidR="00451E70" w:rsidRPr="0022097D" w:rsidRDefault="00100A7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Sezione Altri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contenuti/Accesso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civico; ufficio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protocollo;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21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2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0"/>
              <w:ind w:right="4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registro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proofErr w:type="gramStart"/>
            <w:r w:rsidRPr="0022097D">
              <w:rPr>
                <w:rFonts w:ascii="Arial" w:hAnsi="Arial" w:cs="Arial"/>
                <w:sz w:val="14"/>
                <w:szCs w:val="14"/>
              </w:rPr>
              <w:t xml:space="preserve">degli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accessi</w:t>
            </w:r>
            <w:proofErr w:type="gramEnd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</w:tc>
        <w:tc>
          <w:tcPr>
            <w:tcW w:w="1428" w:type="dxa"/>
          </w:tcPr>
          <w:p w:rsidR="00451E70" w:rsidRPr="0022097D" w:rsidRDefault="00100A72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Riesame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al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RPCT; ricorso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al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difensore civico o al giudice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amministrativo.</w:t>
            </w:r>
          </w:p>
          <w:p w:rsidR="00451E70" w:rsidRPr="0022097D" w:rsidRDefault="00100A72" w:rsidP="0054627E">
            <w:pPr>
              <w:pStyle w:val="TableParagraph"/>
              <w:spacing w:before="0"/>
              <w:ind w:right="18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Potere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sostitutivo: disciplina speciale </w:t>
            </w:r>
            <w:r w:rsidR="0054627E" w:rsidRPr="0022097D">
              <w:rPr>
                <w:rFonts w:ascii="Arial" w:hAnsi="Arial" w:cs="Arial"/>
                <w:sz w:val="14"/>
                <w:szCs w:val="14"/>
              </w:rPr>
              <w:t xml:space="preserve">Direttore Generale USR Lombardia </w:t>
            </w:r>
            <w:hyperlink r:id="rId123" w:history="1">
              <w:r w:rsidR="0054627E" w:rsidRPr="0022097D">
                <w:rPr>
                  <w:rFonts w:ascii="Arial" w:hAnsi="Arial" w:cs="Arial"/>
                  <w:sz w:val="14"/>
                  <w:szCs w:val="14"/>
                </w:rPr>
                <w:t>direzione-lombardia@istruzione.it</w:t>
              </w:r>
            </w:hyperlink>
            <w:r w:rsidR="0054627E" w:rsidRPr="0022097D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</w:tcPr>
          <w:p w:rsidR="00451E70" w:rsidRPr="0022097D" w:rsidRDefault="00E5633F">
            <w:pPr>
              <w:pStyle w:val="TableParagraph"/>
              <w:ind w:left="72"/>
              <w:rPr>
                <w:rFonts w:ascii="Arial" w:hAnsi="Arial" w:cs="Arial"/>
                <w:sz w:val="14"/>
                <w:szCs w:val="14"/>
              </w:rPr>
            </w:pPr>
            <w:hyperlink r:id="rId124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https://einaudicremona.edu.it/amministrazione-trasparente/altri-contenuti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Di norma nessun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pagamento,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salvo costi effettivi di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riproduzione/trasmissione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nei limiti di legge.</w:t>
            </w:r>
          </w:p>
        </w:tc>
      </w:tr>
    </w:tbl>
    <w:p w:rsidR="00451E70" w:rsidRPr="0022097D" w:rsidRDefault="00451E70">
      <w:pPr>
        <w:pStyle w:val="TableParagraph"/>
        <w:rPr>
          <w:rFonts w:ascii="Arial" w:hAnsi="Arial" w:cs="Arial"/>
          <w:sz w:val="14"/>
          <w:szCs w:val="14"/>
        </w:rPr>
        <w:sectPr w:rsidR="00451E70" w:rsidRPr="0022097D">
          <w:type w:val="continuous"/>
          <w:pgSz w:w="15840" w:h="12240" w:orient="landscape"/>
          <w:pgMar w:top="1060" w:right="360" w:bottom="1319" w:left="360" w:header="0" w:footer="69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541"/>
        <w:gridCol w:w="1591"/>
        <w:gridCol w:w="1807"/>
        <w:gridCol w:w="1670"/>
        <w:gridCol w:w="1363"/>
        <w:gridCol w:w="1476"/>
        <w:gridCol w:w="1847"/>
      </w:tblGrid>
      <w:tr w:rsidR="00451E70" w:rsidRPr="0022097D">
        <w:trPr>
          <w:trHeight w:val="217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7" w:line="237" w:lineRule="auto"/>
              <w:ind w:left="69" w:right="8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Rilascio certificati di servizio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stato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servizio per usi consentiti</w:t>
            </w:r>
          </w:p>
          <w:p w:rsidR="00451E70" w:rsidRPr="0022097D" w:rsidRDefault="00100A72">
            <w:pPr>
              <w:pStyle w:val="TableParagraph"/>
              <w:spacing w:before="36"/>
              <w:ind w:left="69" w:right="8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Rilascio di certificazioni riferite al rapporto di lavoro, per usi consentiti, con preferenza per le dichiarazioni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sostitutive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verso PA e gestori di pubblico servizio. Rif.: D.P.R.</w:t>
            </w:r>
          </w:p>
          <w:p w:rsidR="00451E70" w:rsidRPr="0022097D" w:rsidRDefault="00100A72">
            <w:pPr>
              <w:pStyle w:val="TableParagraph"/>
              <w:spacing w:before="0"/>
              <w:ind w:left="69" w:right="49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445/2000;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183/2011; CCNL; L. 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25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6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 w:rsidP="005E2738">
            <w:pPr>
              <w:pStyle w:val="TableParagraph"/>
              <w:spacing w:before="38"/>
              <w:ind w:left="72" w:right="2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DSGA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>Gioia Maria Minuti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tel.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>0372458053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27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28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/ </w:t>
            </w:r>
          </w:p>
        </w:tc>
        <w:tc>
          <w:tcPr>
            <w:tcW w:w="1807" w:type="dxa"/>
          </w:tcPr>
          <w:p w:rsidR="00451E70" w:rsidRPr="0022097D" w:rsidRDefault="00100A72" w:rsidP="005E2738">
            <w:pPr>
              <w:pStyle w:val="TableParagraph"/>
              <w:spacing w:before="38"/>
              <w:ind w:left="70" w:right="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norma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entro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30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giorni; </w:t>
            </w:r>
          </w:p>
        </w:tc>
        <w:tc>
          <w:tcPr>
            <w:tcW w:w="1670" w:type="dxa"/>
          </w:tcPr>
          <w:p w:rsidR="00451E70" w:rsidRPr="0022097D" w:rsidRDefault="00100A72" w:rsidP="005E2738">
            <w:pPr>
              <w:pStyle w:val="TableParagraph"/>
              <w:spacing w:before="38"/>
              <w:ind w:right="11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richiesta certificato;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documento di identità; eventuale delega; indicazione dell’uso</w:t>
            </w: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spacing w:before="38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29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30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2" w:line="237" w:lineRule="auto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31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51E70" w:rsidRPr="0022097D" w:rsidRDefault="0054627E" w:rsidP="005E2738">
            <w:pPr>
              <w:pStyle w:val="TableParagraph"/>
              <w:spacing w:before="38"/>
              <w:ind w:left="72" w:right="10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 via </w:t>
            </w:r>
            <w:proofErr w:type="gramStart"/>
            <w:r w:rsidRPr="0022097D">
              <w:rPr>
                <w:rFonts w:ascii="Arial" w:hAnsi="Arial" w:cs="Arial"/>
                <w:sz w:val="14"/>
                <w:szCs w:val="14"/>
              </w:rPr>
              <w:t>mail .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Eventuale</w:t>
            </w:r>
            <w:proofErr w:type="gramEnd"/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 imposta di bollo o diritti se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dovuti;</w:t>
            </w:r>
            <w:r w:rsidR="00100A72"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proofErr w:type="spellStart"/>
            <w:r w:rsidR="00100A72" w:rsidRPr="0022097D">
              <w:rPr>
                <w:rFonts w:ascii="Arial" w:hAnsi="Arial" w:cs="Arial"/>
                <w:sz w:val="14"/>
                <w:szCs w:val="14"/>
              </w:rPr>
              <w:t>PagoPA</w:t>
            </w:r>
            <w:proofErr w:type="spellEnd"/>
            <w:r w:rsidR="00100A72" w:rsidRPr="0022097D">
              <w:rPr>
                <w:rFonts w:ascii="Arial" w:hAnsi="Arial" w:cs="Arial"/>
                <w:sz w:val="14"/>
                <w:szCs w:val="14"/>
              </w:rPr>
              <w:t>/Pago in Rete.</w:t>
            </w:r>
          </w:p>
        </w:tc>
      </w:tr>
      <w:tr w:rsidR="00451E70" w:rsidRPr="0022097D">
        <w:trPr>
          <w:trHeight w:val="2004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3"/>
              <w:ind w:left="69" w:right="25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Dichiarazione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servizi, riconoscimento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servizi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e ricostruzione di carriera</w:t>
            </w:r>
          </w:p>
          <w:p w:rsidR="00451E70" w:rsidRPr="0022097D" w:rsidRDefault="00100A72">
            <w:pPr>
              <w:pStyle w:val="TableParagraph"/>
              <w:spacing w:before="32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Acquisizione e istruttoria delle istanze relative ai servizi prestati e alla ricostruzione della carriera del personale. Rif.: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297/1994;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399/1988;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L. 107/2015; CCNL; funzioni ministeriali/SIDI;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32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33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3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34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35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 previsti dalla normativa e dalle funzioni ministeriali; in mancanza, 30 giorni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documentazione completa</w:t>
            </w:r>
            <w:r w:rsidR="008D689C" w:rsidRPr="0022097D">
              <w:rPr>
                <w:rFonts w:ascii="Arial" w:hAnsi="Arial" w:cs="Arial"/>
                <w:sz w:val="14"/>
                <w:szCs w:val="14"/>
              </w:rPr>
              <w:t xml:space="preserve">. La domanda di </w:t>
            </w:r>
            <w:proofErr w:type="spellStart"/>
            <w:r w:rsidR="008D689C" w:rsidRPr="0022097D">
              <w:rPr>
                <w:rFonts w:ascii="Arial" w:hAnsi="Arial" w:cs="Arial"/>
                <w:sz w:val="14"/>
                <w:szCs w:val="14"/>
              </w:rPr>
              <w:t>ric</w:t>
            </w:r>
            <w:proofErr w:type="spellEnd"/>
            <w:r w:rsidR="008D689C" w:rsidRPr="0022097D">
              <w:rPr>
                <w:rFonts w:ascii="Arial" w:hAnsi="Arial" w:cs="Arial"/>
                <w:sz w:val="14"/>
                <w:szCs w:val="14"/>
              </w:rPr>
              <w:t xml:space="preserve"> carriera deve essere presentata, in base alle attuali indicazioni, dall’01/09 al 31/12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31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Istanza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tramite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funzioni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ministeriali/portale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dedicato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ove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previsto; dichiarazione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servizi; documentazione 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autocertificazioni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consentite; </w:t>
            </w:r>
          </w:p>
          <w:p w:rsidR="00451E70" w:rsidRPr="0022097D" w:rsidRDefault="00451E70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36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5E273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37" w:history="1">
              <w:r w:rsidR="005E273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pubblicati; eventuale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portale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ministeriale.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38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5E2738" w:rsidRPr="0022097D" w:rsidRDefault="00100A72" w:rsidP="005E2738">
            <w:pPr>
              <w:pStyle w:val="TableParagraph"/>
              <w:ind w:left="72" w:right="2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Portale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ministeriale/istanze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online o SIDI </w:t>
            </w:r>
          </w:p>
          <w:p w:rsidR="00451E70" w:rsidRPr="0022097D" w:rsidRDefault="00100A72" w:rsidP="005E2738">
            <w:pPr>
              <w:pStyle w:val="TableParagraph"/>
              <w:ind w:left="72" w:right="2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Nessun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pagamento.</w:t>
            </w:r>
          </w:p>
        </w:tc>
      </w:tr>
      <w:tr w:rsidR="00451E70" w:rsidRPr="0022097D">
        <w:trPr>
          <w:trHeight w:val="1973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85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Aspettativa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per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motivi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di famiglia, personali o di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studio</w:t>
            </w:r>
          </w:p>
          <w:p w:rsidR="00451E70" w:rsidRPr="0022097D" w:rsidRDefault="00100A72">
            <w:pPr>
              <w:pStyle w:val="TableParagraph"/>
              <w:spacing w:before="36"/>
              <w:ind w:left="69" w:right="8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Valutazione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aspettativa del personale secondo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disciplina contrattuale e normativa applicabile. Rif.: CCNL;</w:t>
            </w:r>
          </w:p>
          <w:p w:rsidR="00451E70" w:rsidRPr="0022097D" w:rsidRDefault="00100A72">
            <w:pPr>
              <w:pStyle w:val="TableParagraph"/>
              <w:spacing w:before="2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D.P.R.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3/1957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ove</w:t>
            </w:r>
          </w:p>
          <w:p w:rsidR="00451E70" w:rsidRPr="0022097D" w:rsidRDefault="00100A72">
            <w:pPr>
              <w:pStyle w:val="TableParagraph"/>
              <w:spacing w:before="0" w:line="171" w:lineRule="exact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applicabile;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5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3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0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91" w:type="dxa"/>
          </w:tcPr>
          <w:p w:rsidR="00451E70" w:rsidRPr="0022097D" w:rsidRDefault="00100A72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4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2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807" w:type="dxa"/>
          </w:tcPr>
          <w:p w:rsidR="00451E70" w:rsidRPr="0022097D" w:rsidRDefault="00100A72" w:rsidP="00E70849">
            <w:pPr>
              <w:pStyle w:val="TableParagraph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30 giorni dalla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ricezione/protocollazione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dell’istanza completa, salvo termine diverso previsto da norma speciale,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circolare annuale 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3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aspettativa;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documentazione a supporto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sostitutive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limiti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legge</w:t>
            </w:r>
            <w:r w:rsidR="00F40E48" w:rsidRPr="0022097D">
              <w:rPr>
                <w:rFonts w:ascii="Arial" w:hAnsi="Arial" w:cs="Arial"/>
                <w:sz w:val="14"/>
                <w:szCs w:val="14"/>
              </w:rPr>
              <w:t xml:space="preserve"> secondo le indicazioni puntali della competente RTS per territorio</w:t>
            </w: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E70849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43" w:history="1">
              <w:r w:rsidR="00E70849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E70849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4" w:history="1">
              <w:r w:rsidR="00E70849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45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E70849" w:rsidRPr="0022097D" w:rsidRDefault="00E563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46" w:history="1">
              <w:r w:rsidR="00E70849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E70849" w:rsidRPr="0022097D" w:rsidRDefault="00E563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47" w:history="1">
              <w:r w:rsidR="00E70849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E70849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451E70" w:rsidRPr="0022097D" w:rsidRDefault="00100A72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E70849" w:rsidRPr="0022097D" w:rsidRDefault="00E70849">
      <w:pPr>
        <w:pStyle w:val="TableParagraph"/>
        <w:rPr>
          <w:rFonts w:ascii="Arial" w:hAnsi="Arial" w:cs="Arial"/>
          <w:sz w:val="14"/>
          <w:szCs w:val="14"/>
        </w:rPr>
      </w:pPr>
    </w:p>
    <w:p w:rsidR="00E70849" w:rsidRPr="0022097D" w:rsidRDefault="00E70849">
      <w:pPr>
        <w:pStyle w:val="TableParagraph"/>
        <w:rPr>
          <w:rFonts w:ascii="Arial" w:hAnsi="Arial" w:cs="Arial"/>
          <w:sz w:val="14"/>
          <w:szCs w:val="14"/>
        </w:rPr>
        <w:sectPr w:rsidR="00E70849" w:rsidRPr="0022097D">
          <w:type w:val="continuous"/>
          <w:pgSz w:w="15840" w:h="12240" w:orient="landscape"/>
          <w:pgMar w:top="1060" w:right="360" w:bottom="880" w:left="360" w:header="0" w:footer="69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2" w:space="0" w:color="9BB1D5"/>
          <w:left w:val="single" w:sz="2" w:space="0" w:color="9BB1D5"/>
          <w:bottom w:val="single" w:sz="2" w:space="0" w:color="9BB1D5"/>
          <w:right w:val="single" w:sz="2" w:space="0" w:color="9BB1D5"/>
          <w:insideH w:val="single" w:sz="2" w:space="0" w:color="9BB1D5"/>
          <w:insideV w:val="single" w:sz="2" w:space="0" w:color="9BB1D5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19"/>
        <w:gridCol w:w="1641"/>
        <w:gridCol w:w="1560"/>
        <w:gridCol w:w="1738"/>
        <w:gridCol w:w="1670"/>
        <w:gridCol w:w="1363"/>
        <w:gridCol w:w="1476"/>
        <w:gridCol w:w="1847"/>
      </w:tblGrid>
      <w:tr w:rsidR="00AF7CE1" w:rsidRPr="0022097D" w:rsidTr="0042001B">
        <w:trPr>
          <w:trHeight w:val="633"/>
        </w:trPr>
        <w:tc>
          <w:tcPr>
            <w:tcW w:w="984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F7CE1" w:rsidRPr="0022097D" w:rsidRDefault="00AF7CE1" w:rsidP="00AF7CE1">
            <w:pPr>
              <w:pStyle w:val="TableParagraph"/>
              <w:spacing w:before="0"/>
              <w:ind w:left="0" w:right="223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Settore</w:t>
            </w:r>
          </w:p>
        </w:tc>
        <w:tc>
          <w:tcPr>
            <w:tcW w:w="2119" w:type="dxa"/>
            <w:shd w:val="clear" w:color="auto" w:fill="1F3863"/>
          </w:tcPr>
          <w:p w:rsidR="00AF7CE1" w:rsidRPr="0022097D" w:rsidRDefault="00AF7CE1" w:rsidP="0042001B">
            <w:pPr>
              <w:pStyle w:val="TableParagraph"/>
              <w:spacing w:before="141"/>
              <w:ind w:left="215" w:hanging="37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Procedimento,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descrizione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riferimenti normativi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a)</w:t>
            </w:r>
          </w:p>
        </w:tc>
        <w:tc>
          <w:tcPr>
            <w:tcW w:w="1641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03" w:right="199" w:hanging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Istruttoria e ufficio del procedimento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–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recapiti ((d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b–c)</w:t>
            </w:r>
          </w:p>
        </w:tc>
        <w:tc>
          <w:tcPr>
            <w:tcW w:w="1560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114" w:right="113" w:firstLine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Ufficio/responsabile del provvedimento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finale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</w:t>
            </w:r>
            <w:r w:rsidRPr="0022097D">
              <w:rPr>
                <w:rFonts w:ascii="Arial" w:hAnsi="Arial" w:cs="Arial"/>
                <w:b/>
                <w:color w:val="FFFFFF"/>
                <w:spacing w:val="-6"/>
                <w:sz w:val="14"/>
                <w:szCs w:val="14"/>
              </w:rPr>
              <w:t>c)</w:t>
            </w:r>
          </w:p>
        </w:tc>
        <w:tc>
          <w:tcPr>
            <w:tcW w:w="1738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215" w:right="207" w:hanging="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Termine di </w:t>
            </w:r>
            <w:r w:rsidRPr="0022097D">
              <w:rPr>
                <w:rFonts w:ascii="Arial" w:hAnsi="Arial" w:cs="Arial"/>
                <w:b/>
                <w:color w:val="FFFFFF"/>
                <w:spacing w:val="-2"/>
                <w:sz w:val="14"/>
                <w:szCs w:val="14"/>
              </w:rPr>
              <w:t>conclusione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f)</w:t>
            </w:r>
          </w:p>
        </w:tc>
        <w:tc>
          <w:tcPr>
            <w:tcW w:w="1670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6" w:line="237" w:lineRule="auto"/>
              <w:ind w:left="96" w:right="8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Documenti da allegare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 modulistica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d)</w:t>
            </w:r>
          </w:p>
        </w:tc>
        <w:tc>
          <w:tcPr>
            <w:tcW w:w="1363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right="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Informazioni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sui procedimenti</w:t>
            </w:r>
            <w:r w:rsidRPr="0022097D">
              <w:rPr>
                <w:rFonts w:ascii="Arial" w:hAnsi="Arial" w:cs="Arial"/>
                <w:b/>
                <w:color w:val="FFFFFF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in </w:t>
            </w:r>
            <w:proofErr w:type="gram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corso(</w:t>
            </w:r>
            <w:proofErr w:type="gram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e)</w:t>
            </w:r>
          </w:p>
        </w:tc>
        <w:tc>
          <w:tcPr>
            <w:tcW w:w="1476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141"/>
              <w:ind w:left="565" w:right="132" w:hanging="408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Strumenti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tutela 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lett. h)</w:t>
            </w:r>
          </w:p>
        </w:tc>
        <w:tc>
          <w:tcPr>
            <w:tcW w:w="1847" w:type="dxa"/>
            <w:shd w:val="clear" w:color="auto" w:fill="1F3863"/>
          </w:tcPr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Servizio</w:t>
            </w:r>
            <w:r w:rsidRPr="0022097D">
              <w:rPr>
                <w:rFonts w:ascii="Arial" w:hAnsi="Arial" w:cs="Arial"/>
                <w:b/>
                <w:color w:val="FFFFFF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online</w:t>
            </w:r>
            <w:r w:rsidRPr="0022097D">
              <w:rPr>
                <w:rFonts w:ascii="Arial" w:hAnsi="Arial" w:cs="Arial"/>
                <w:b/>
                <w:color w:val="FFFFFF"/>
                <w:spacing w:val="40"/>
                <w:sz w:val="14"/>
                <w:szCs w:val="14"/>
              </w:rPr>
              <w:t xml:space="preserve"> </w:t>
            </w:r>
          </w:p>
          <w:p w:rsidR="00AF7CE1" w:rsidRPr="0022097D" w:rsidRDefault="00AF7CE1" w:rsidP="00AF7CE1">
            <w:pPr>
              <w:pStyle w:val="TableParagraph"/>
              <w:spacing w:before="55"/>
              <w:ind w:left="67" w:right="61" w:hanging="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(d </w:t>
            </w:r>
            <w:proofErr w:type="spellStart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lvo</w:t>
            </w:r>
            <w:proofErr w:type="spellEnd"/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 33/13 art 35 c.1 (lett.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i)</w:t>
            </w:r>
            <w:r w:rsidRPr="0022097D">
              <w:rPr>
                <w:rFonts w:ascii="Arial" w:hAnsi="Arial" w:cs="Arial"/>
                <w:b/>
                <w:color w:val="FFFFFF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b/>
                <w:color w:val="FFFFFF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color w:val="FFFFFF"/>
                <w:sz w:val="14"/>
                <w:szCs w:val="14"/>
              </w:rPr>
              <w:t>pagamenti (lett. l)</w:t>
            </w:r>
          </w:p>
        </w:tc>
      </w:tr>
      <w:tr w:rsidR="00AF3BAB" w:rsidRPr="0022097D" w:rsidTr="0042001B">
        <w:trPr>
          <w:trHeight w:val="1972"/>
        </w:trPr>
        <w:tc>
          <w:tcPr>
            <w:tcW w:w="984" w:type="dxa"/>
            <w:shd w:val="clear" w:color="auto" w:fill="DCE6F0"/>
          </w:tcPr>
          <w:p w:rsidR="00AF3BAB" w:rsidRPr="0022097D" w:rsidRDefault="00AF3BAB" w:rsidP="00100A72">
            <w:pPr>
              <w:pStyle w:val="TableParagraph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AF3BAB" w:rsidRPr="0022097D" w:rsidRDefault="00AF3BAB" w:rsidP="00100A72">
            <w:pPr>
              <w:pStyle w:val="TableParagraph"/>
              <w:spacing w:before="37" w:line="237" w:lineRule="auto"/>
              <w:ind w:left="69" w:right="12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Congedi parentali, permessi e assenze richieste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dal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personale</w:t>
            </w:r>
          </w:p>
          <w:p w:rsidR="00AF3BAB" w:rsidRPr="0022097D" w:rsidRDefault="00AF3BAB">
            <w:pPr>
              <w:pStyle w:val="TableParagraph"/>
              <w:spacing w:before="38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Gestione delle richieste di congedo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parentale,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permessi retribuiti/non retribuiti e altre assenze soggette ad autorizzazione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o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presa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d’atto. Rif.: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151/2001;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>CCNL;</w:t>
            </w:r>
          </w:p>
          <w:p w:rsidR="00AF3BAB" w:rsidRPr="0022097D" w:rsidRDefault="00AF3BAB" w:rsidP="00D0337F">
            <w:pPr>
              <w:pStyle w:val="TableParagraph"/>
              <w:spacing w:before="0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normativa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settore;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641" w:type="dxa"/>
          </w:tcPr>
          <w:p w:rsidR="00AF3BAB" w:rsidRPr="0022097D" w:rsidRDefault="00AF3BAB" w:rsidP="00100A72">
            <w:pPr>
              <w:pStyle w:val="TableParagraph"/>
              <w:spacing w:before="38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4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49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AF3BAB" w:rsidRPr="0022097D" w:rsidRDefault="00AF3BAB" w:rsidP="00D0337F">
            <w:pPr>
              <w:pStyle w:val="TableParagraph"/>
              <w:spacing w:before="38"/>
              <w:ind w:left="7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5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1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>/ DSGA per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aspetti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istruttori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gestionali</w:t>
            </w:r>
          </w:p>
        </w:tc>
        <w:tc>
          <w:tcPr>
            <w:tcW w:w="1738" w:type="dxa"/>
          </w:tcPr>
          <w:p w:rsidR="00AF3BAB" w:rsidRPr="0022097D" w:rsidRDefault="00AF3BAB" w:rsidP="00100A72">
            <w:pPr>
              <w:pStyle w:val="TableParagraph"/>
              <w:spacing w:before="38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 previsti da normativa/CCNL</w:t>
            </w:r>
            <w:r w:rsidR="00F40E48" w:rsidRPr="0022097D">
              <w:rPr>
                <w:rFonts w:ascii="Arial" w:hAnsi="Arial" w:cs="Arial"/>
                <w:spacing w:val="-11"/>
                <w:sz w:val="14"/>
                <w:szCs w:val="14"/>
              </w:rPr>
              <w:t>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in mancanza, 30 giorni</w:t>
            </w:r>
          </w:p>
          <w:p w:rsidR="00AF3BAB" w:rsidRPr="0022097D" w:rsidRDefault="00AF3BAB" w:rsidP="00BD5BD3">
            <w:pPr>
              <w:pStyle w:val="TableParagraph"/>
              <w:spacing w:before="38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dalla richiesta completa.</w:t>
            </w:r>
          </w:p>
        </w:tc>
        <w:tc>
          <w:tcPr>
            <w:tcW w:w="1670" w:type="dxa"/>
          </w:tcPr>
          <w:p w:rsidR="00AF3BAB" w:rsidRPr="0022097D" w:rsidRDefault="00AF3BAB" w:rsidP="00100A72">
            <w:pPr>
              <w:pStyle w:val="TableParagraph"/>
              <w:spacing w:before="3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Domanda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tramite </w:t>
            </w:r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sito come utente registrato </w:t>
            </w:r>
          </w:p>
          <w:p w:rsidR="00AF3BAB" w:rsidRPr="0022097D" w:rsidRDefault="00AF3BAB">
            <w:pPr>
              <w:pStyle w:val="TableParagraph"/>
              <w:spacing w:before="38"/>
              <w:ind w:right="126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prevista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dalla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normativa</w:t>
            </w:r>
            <w:r w:rsidR="00F40E48" w:rsidRPr="0022097D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="00F40E48" w:rsidRPr="0022097D">
              <w:rPr>
                <w:rFonts w:ascii="Arial" w:hAnsi="Arial" w:cs="Arial"/>
                <w:sz w:val="14"/>
                <w:szCs w:val="14"/>
              </w:rPr>
              <w:t>secondo le indicazioni puntali della competente RTS per territorio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  <w:p w:rsidR="00AF3BAB" w:rsidRPr="0022097D" w:rsidRDefault="00AF3BAB" w:rsidP="00D0337F">
            <w:pPr>
              <w:pStyle w:val="TableParagraph"/>
              <w:spacing w:before="0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AF3BAB" w:rsidRPr="0022097D" w:rsidRDefault="00AF3BAB" w:rsidP="00100A72">
            <w:pPr>
              <w:pStyle w:val="TableParagraph"/>
              <w:spacing w:before="38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FF747E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52" w:history="1">
              <w:r w:rsidR="00FF747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FF747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3" w:history="1">
              <w:r w:rsidR="00FF747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AF3BAB" w:rsidRPr="0022097D" w:rsidRDefault="00AF3BAB" w:rsidP="00100A72">
            <w:pPr>
              <w:pStyle w:val="TableParagraph"/>
              <w:spacing w:before="2" w:line="237" w:lineRule="auto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pubblicati;</w:t>
            </w:r>
          </w:p>
          <w:p w:rsidR="00AF3BAB" w:rsidRPr="0022097D" w:rsidRDefault="00AF3BAB" w:rsidP="00D0337F">
            <w:pPr>
              <w:pStyle w:val="TableParagraph"/>
              <w:spacing w:before="38"/>
              <w:ind w:right="12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eventuale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portale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assenze.</w:t>
            </w:r>
          </w:p>
        </w:tc>
        <w:tc>
          <w:tcPr>
            <w:tcW w:w="1476" w:type="dxa"/>
          </w:tcPr>
          <w:p w:rsidR="00AF3BAB" w:rsidRPr="0022097D" w:rsidRDefault="00AF3BAB" w:rsidP="00100A72">
            <w:pPr>
              <w:pStyle w:val="TableParagraph"/>
              <w:spacing w:before="38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</w:p>
          <w:p w:rsidR="00AF3BAB" w:rsidRPr="0022097D" w:rsidRDefault="00AF3BAB" w:rsidP="00D0337F">
            <w:pPr>
              <w:pStyle w:val="TableParagraph"/>
              <w:spacing w:before="38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54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BD5BD3" w:rsidRPr="0022097D" w:rsidRDefault="00E5633F" w:rsidP="00BD5BD3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55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BD5BD3" w:rsidRPr="0022097D" w:rsidRDefault="00E5633F" w:rsidP="00BD5BD3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56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AF3BAB" w:rsidRPr="0022097D" w:rsidRDefault="00AF3BAB" w:rsidP="00100A72">
            <w:pPr>
              <w:pStyle w:val="TableParagraph"/>
              <w:spacing w:before="38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177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 w:right="122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Permessi e benefici ai sensi</w:t>
            </w:r>
            <w:r w:rsidRPr="0022097D">
              <w:rPr>
                <w:rFonts w:ascii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della</w:t>
            </w:r>
            <w:r w:rsidRPr="0022097D">
              <w:rPr>
                <w:rFonts w:ascii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L.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104/1992</w:t>
            </w:r>
          </w:p>
          <w:p w:rsidR="00451E70" w:rsidRPr="0022097D" w:rsidRDefault="00100A72">
            <w:pPr>
              <w:pStyle w:val="TableParagraph"/>
              <w:spacing w:before="34"/>
              <w:ind w:left="69" w:right="8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Istruttoria delle richieste di fruizione dei permessi e benefici connessi alla disabilità,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trattamento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dei dati nel rispetto del principio di minimizzazione. Rif.: L.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104/1992,</w:t>
            </w:r>
            <w:r w:rsidRPr="0022097D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art.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33;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151/2001;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CCNL;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D.P.R.</w:t>
            </w:r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445/2000;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GDPR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>
            <w:pPr>
              <w:pStyle w:val="TableParagraph"/>
              <w:spacing w:before="0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196/2003.</w:t>
            </w:r>
          </w:p>
        </w:tc>
        <w:tc>
          <w:tcPr>
            <w:tcW w:w="16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57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58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451E70" w:rsidRPr="0022097D" w:rsidRDefault="00AF3BAB">
            <w:pPr>
              <w:pStyle w:val="TableParagraph"/>
              <w:spacing w:before="1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5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0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738" w:type="dxa"/>
          </w:tcPr>
          <w:p w:rsidR="00451E70" w:rsidRPr="0022097D" w:rsidRDefault="00100A72" w:rsidP="002D703F">
            <w:pPr>
              <w:pStyle w:val="TableParagraph"/>
              <w:ind w:left="70" w:right="10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interno consigliato:</w:t>
            </w:r>
            <w:proofErr w:type="gramStart"/>
            <w:r w:rsidRPr="0022097D">
              <w:rPr>
                <w:rFonts w:ascii="Arial" w:hAnsi="Arial" w:cs="Arial"/>
                <w:sz w:val="14"/>
                <w:szCs w:val="14"/>
              </w:rPr>
              <w:t>10</w:t>
            </w:r>
            <w:r w:rsidR="002D703F"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</w:t>
            </w:r>
            <w:proofErr w:type="gramEnd"/>
            <w:r w:rsidRPr="0022097D">
              <w:rPr>
                <w:rFonts w:ascii="Arial" w:hAnsi="Arial" w:cs="Arial"/>
                <w:sz w:val="14"/>
                <w:szCs w:val="14"/>
              </w:rPr>
              <w:t xml:space="preserve"> dalla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documentazione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completa,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compatibilmente con le verifiche; in mancanza, 30 giorni.</w:t>
            </w:r>
          </w:p>
        </w:tc>
        <w:tc>
          <w:tcPr>
            <w:tcW w:w="1670" w:type="dxa"/>
          </w:tcPr>
          <w:p w:rsidR="00451E70" w:rsidRPr="0022097D" w:rsidRDefault="00100A72" w:rsidP="002D703F">
            <w:pPr>
              <w:pStyle w:val="TableParagraph"/>
              <w:ind w:right="184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verbale/attestazione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nei limiti necessari; dichiarazioni di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responsabilità;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prevista.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61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2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pubblicati.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Evitare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comunicazioni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con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dati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sanitari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eccedenti.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63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2D703F" w:rsidRPr="0022097D" w:rsidRDefault="00E5633F" w:rsidP="002D70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64" w:history="1">
              <w:r w:rsidR="002D703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2D703F" w:rsidRPr="0022097D" w:rsidRDefault="00E5633F" w:rsidP="002D70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65" w:history="1">
              <w:r w:rsidR="002D703F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2D703F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451E70" w:rsidRPr="0022097D" w:rsidRDefault="002D703F" w:rsidP="002D70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349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Permessi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per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diritto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allo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studio</w:t>
            </w:r>
          </w:p>
          <w:p w:rsidR="00451E70" w:rsidRPr="0022097D" w:rsidRDefault="00100A72">
            <w:pPr>
              <w:pStyle w:val="TableParagraph"/>
              <w:spacing w:before="34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Ricezione, istruttoria e gestione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richieste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 permessi per diritto allo studio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secondo contrattazione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integrativa regionale e disposizioni annuali. Rif.: CCNL; CIR/contratto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integrativo regionale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annuale; disposizioni USR/AT; 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6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66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7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451E70" w:rsidRPr="0022097D" w:rsidRDefault="00AF3BAB">
            <w:pPr>
              <w:pStyle w:val="TableParagraph"/>
              <w:spacing w:before="1"/>
              <w:ind w:left="72" w:right="11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6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69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="00100A72" w:rsidRPr="0022097D">
              <w:rPr>
                <w:rFonts w:ascii="Arial" w:hAnsi="Arial" w:cs="Arial"/>
                <w:sz w:val="14"/>
                <w:szCs w:val="14"/>
              </w:rPr>
              <w:t>/ uffici territoriali</w:t>
            </w:r>
            <w:r w:rsidR="00100A72"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>competenti secondo</w:t>
            </w:r>
            <w:r w:rsidR="00100A72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100A72" w:rsidRPr="0022097D">
              <w:rPr>
                <w:rFonts w:ascii="Arial" w:hAnsi="Arial" w:cs="Arial"/>
                <w:sz w:val="14"/>
                <w:szCs w:val="14"/>
              </w:rPr>
              <w:t xml:space="preserve">procedura </w:t>
            </w:r>
            <w:r w:rsidR="00100A72" w:rsidRPr="0022097D">
              <w:rPr>
                <w:rFonts w:ascii="Arial" w:hAnsi="Arial" w:cs="Arial"/>
                <w:spacing w:val="-2"/>
                <w:sz w:val="14"/>
                <w:szCs w:val="14"/>
              </w:rPr>
              <w:t>annuale</w:t>
            </w:r>
          </w:p>
        </w:tc>
        <w:tc>
          <w:tcPr>
            <w:tcW w:w="1738" w:type="dxa"/>
          </w:tcPr>
          <w:p w:rsidR="00451E70" w:rsidRPr="0022097D" w:rsidRDefault="00100A72" w:rsidP="00431D5D">
            <w:pPr>
              <w:pStyle w:val="TableParagraph"/>
              <w:ind w:left="70" w:right="6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Termini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stabiliti annualmente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USR/AT 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contrattazione regionale; per le fasi interne </w:t>
            </w:r>
            <w:r w:rsidR="00431D5D" w:rsidRPr="0022097D">
              <w:rPr>
                <w:rFonts w:ascii="Arial" w:hAnsi="Arial" w:cs="Arial"/>
                <w:sz w:val="14"/>
                <w:szCs w:val="14"/>
              </w:rPr>
              <w:t>10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giorni dalla ricezione della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domanda.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3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annuale previsto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USR/AT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="00431D5D" w:rsidRPr="0022097D">
              <w:rPr>
                <w:rFonts w:ascii="Arial" w:hAnsi="Arial" w:cs="Arial"/>
                <w:spacing w:val="-11"/>
                <w:sz w:val="14"/>
                <w:szCs w:val="14"/>
              </w:rPr>
              <w:t>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modulistica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istituto; documentazione del corso di studio;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dichiarazioni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sostitutive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ove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consentite.</w:t>
            </w:r>
          </w:p>
          <w:p w:rsidR="00451E70" w:rsidRPr="0022097D" w:rsidRDefault="00451E70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70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BD5BD3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71" w:history="1">
              <w:r w:rsidR="00BD5BD3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14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pubblicazione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avvisi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annuali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sul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sito.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72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31D5D" w:rsidRPr="0022097D" w:rsidRDefault="00E5633F" w:rsidP="00431D5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73" w:history="1">
              <w:r w:rsidR="00431D5D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https://einaudicremona.edu.it/modulistica-online-docenti</w:t>
              </w:r>
            </w:hyperlink>
          </w:p>
          <w:p w:rsidR="00431D5D" w:rsidRPr="0022097D" w:rsidRDefault="00E5633F" w:rsidP="00431D5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74" w:history="1">
              <w:r w:rsidR="00431D5D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https://einaudicremona.edu.it/modulistica-online-ata</w:t>
              </w:r>
            </w:hyperlink>
            <w:r w:rsidR="00431D5D" w:rsidRPr="0022097D">
              <w:rPr>
                <w:rFonts w:ascii="Arial" w:hAnsi="Arial" w:cs="Arial"/>
                <w:sz w:val="14"/>
                <w:szCs w:val="14"/>
              </w:rPr>
              <w:t xml:space="preserve"> disponibili in area riservata</w:t>
            </w:r>
          </w:p>
          <w:p w:rsidR="00451E70" w:rsidRPr="0022097D" w:rsidRDefault="00431D5D" w:rsidP="00431D5D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  <w:tr w:rsidR="00451E70" w:rsidRPr="0022097D" w:rsidTr="0042001B">
        <w:trPr>
          <w:trHeight w:val="2347"/>
        </w:trPr>
        <w:tc>
          <w:tcPr>
            <w:tcW w:w="984" w:type="dxa"/>
            <w:shd w:val="clear" w:color="auto" w:fill="DCE6F0"/>
          </w:tcPr>
          <w:p w:rsidR="00451E70" w:rsidRPr="0022097D" w:rsidRDefault="00100A72">
            <w:pPr>
              <w:pStyle w:val="TableParagraph"/>
              <w:spacing w:before="33"/>
              <w:ind w:left="0" w:right="185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Personale</w:t>
            </w:r>
          </w:p>
        </w:tc>
        <w:tc>
          <w:tcPr>
            <w:tcW w:w="2119" w:type="dxa"/>
          </w:tcPr>
          <w:p w:rsidR="00451E70" w:rsidRPr="0022097D" w:rsidRDefault="00100A72">
            <w:pPr>
              <w:pStyle w:val="TableParagraph"/>
              <w:spacing w:before="34" w:line="237" w:lineRule="auto"/>
              <w:ind w:left="69"/>
              <w:rPr>
                <w:rFonts w:ascii="Arial" w:hAnsi="Arial" w:cs="Arial"/>
                <w:b/>
                <w:sz w:val="14"/>
                <w:szCs w:val="14"/>
              </w:rPr>
            </w:pPr>
            <w:r w:rsidRPr="0022097D">
              <w:rPr>
                <w:rFonts w:ascii="Arial" w:hAnsi="Arial" w:cs="Arial"/>
                <w:b/>
                <w:sz w:val="14"/>
                <w:szCs w:val="14"/>
              </w:rPr>
              <w:t>Autorizzazione</w:t>
            </w:r>
            <w:r w:rsidRPr="0022097D">
              <w:rPr>
                <w:rFonts w:ascii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allo svolgimento</w:t>
            </w:r>
            <w:r w:rsidRPr="0022097D">
              <w:rPr>
                <w:rFonts w:ascii="Arial" w:hAnsi="Arial" w:cs="Arial"/>
                <w:b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b/>
                <w:sz w:val="14"/>
                <w:szCs w:val="14"/>
              </w:rPr>
              <w:t xml:space="preserve">incarichi </w:t>
            </w:r>
            <w:r w:rsidRPr="0022097D">
              <w:rPr>
                <w:rFonts w:ascii="Arial" w:hAnsi="Arial" w:cs="Arial"/>
                <w:b/>
                <w:spacing w:val="-2"/>
                <w:sz w:val="14"/>
                <w:szCs w:val="14"/>
              </w:rPr>
              <w:t>extraistituzionali</w:t>
            </w:r>
          </w:p>
          <w:p w:rsidR="00451E70" w:rsidRPr="0022097D" w:rsidRDefault="00100A72">
            <w:pPr>
              <w:pStyle w:val="TableParagraph"/>
              <w:spacing w:before="36"/>
              <w:ind w:left="69" w:right="12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Valutazione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preventiva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delle richieste di autorizzazione allo svolgimento di incarichi esterni, con verifica di compatibilità e assenza di conflitti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di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interesse.</w:t>
            </w:r>
            <w:r w:rsidRPr="0022097D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Rif.:</w:t>
            </w:r>
            <w:r w:rsidRPr="0022097D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art. 53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  <w:r w:rsidRPr="0022097D">
              <w:rPr>
                <w:rFonts w:ascii="Arial" w:hAnsi="Arial" w:cs="Arial"/>
                <w:sz w:val="14"/>
                <w:szCs w:val="14"/>
              </w:rPr>
              <w:t xml:space="preserve"> 165/2001; D.P.R.</w:t>
            </w:r>
          </w:p>
          <w:p w:rsidR="00451E70" w:rsidRPr="0022097D" w:rsidRDefault="00100A72">
            <w:pPr>
              <w:pStyle w:val="TableParagraph"/>
              <w:spacing w:before="1"/>
              <w:ind w:left="6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62/2013; Codice di comportamento;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CCNL;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L.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241/1990.</w:t>
            </w:r>
          </w:p>
        </w:tc>
        <w:tc>
          <w:tcPr>
            <w:tcW w:w="1641" w:type="dxa"/>
          </w:tcPr>
          <w:p w:rsidR="00451E70" w:rsidRPr="0022097D" w:rsidRDefault="00100A72">
            <w:pPr>
              <w:pStyle w:val="TableParagraph"/>
              <w:ind w:left="70" w:right="8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personale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– </w:t>
            </w:r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tel. 0372458053 – PEO </w:t>
            </w:r>
            <w:hyperlink r:id="rId175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8D3EBE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76" w:history="1">
              <w:r w:rsidR="008D3EBE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560" w:type="dxa"/>
          </w:tcPr>
          <w:p w:rsidR="00451E70" w:rsidRPr="0022097D" w:rsidRDefault="00AF3BAB">
            <w:pPr>
              <w:pStyle w:val="TableParagraph"/>
              <w:spacing w:before="2" w:line="237" w:lineRule="auto"/>
              <w:ind w:left="72" w:right="28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Dirigente scolastico Nicoletta Ferrari – tel. 0372458053 – PEO </w:t>
            </w:r>
            <w:hyperlink r:id="rId177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78" w:history="1">
              <w:r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</w:p>
        </w:tc>
        <w:tc>
          <w:tcPr>
            <w:tcW w:w="1738" w:type="dxa"/>
          </w:tcPr>
          <w:p w:rsidR="00451E70" w:rsidRPr="0022097D" w:rsidRDefault="00100A72">
            <w:pPr>
              <w:pStyle w:val="TableParagraph"/>
              <w:ind w:left="70" w:right="62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Di norma 30 giorni dalla richiesta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completa,</w:t>
            </w:r>
            <w:r w:rsidRPr="0022097D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salvo termini specifici previsti dall’art. 53 </w:t>
            </w:r>
            <w:proofErr w:type="spellStart"/>
            <w:r w:rsidRPr="0022097D">
              <w:rPr>
                <w:rFonts w:ascii="Arial" w:hAnsi="Arial" w:cs="Arial"/>
                <w:sz w:val="14"/>
                <w:szCs w:val="14"/>
              </w:rPr>
              <w:t>D.Lgs.</w:t>
            </w:r>
            <w:proofErr w:type="spellEnd"/>
          </w:p>
          <w:p w:rsidR="00451E70" w:rsidRPr="0022097D" w:rsidRDefault="00100A72" w:rsidP="004B43B8">
            <w:pPr>
              <w:pStyle w:val="TableParagraph"/>
              <w:spacing w:before="0"/>
              <w:ind w:left="70" w:right="405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165/2001.</w:t>
            </w:r>
          </w:p>
        </w:tc>
        <w:tc>
          <w:tcPr>
            <w:tcW w:w="1670" w:type="dxa"/>
          </w:tcPr>
          <w:p w:rsidR="00451E70" w:rsidRPr="0022097D" w:rsidRDefault="00100A72">
            <w:pPr>
              <w:pStyle w:val="TableParagraph"/>
              <w:ind w:right="10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Modulo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richiesta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autorizzazione;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descrizione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incarico; soggetto</w:t>
            </w:r>
            <w:r w:rsidRPr="0022097D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conferente; durata;</w:t>
            </w:r>
            <w:r w:rsidRPr="0022097D"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compenso; dichiarazione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assenza conflitto di interessi;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eventuale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documentazione.</w:t>
            </w:r>
          </w:p>
          <w:p w:rsidR="00451E70" w:rsidRPr="0022097D" w:rsidRDefault="00451E70">
            <w:pPr>
              <w:pStyle w:val="TableParagraph"/>
              <w:spacing w:before="1"/>
              <w:ind w:right="12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</w:tcPr>
          <w:p w:rsidR="00451E70" w:rsidRPr="0022097D" w:rsidRDefault="00100A72">
            <w:pPr>
              <w:pStyle w:val="TableParagraph"/>
              <w:ind w:right="119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Ufficio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personale; </w:t>
            </w:r>
            <w:r w:rsidR="004B43B8" w:rsidRPr="0022097D">
              <w:rPr>
                <w:rFonts w:ascii="Arial" w:hAnsi="Arial" w:cs="Arial"/>
                <w:sz w:val="14"/>
                <w:szCs w:val="14"/>
              </w:rPr>
              <w:t xml:space="preserve">PEO </w:t>
            </w:r>
            <w:hyperlink r:id="rId179" w:history="1">
              <w:r w:rsidR="004B43B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cris00600t@istruzione.it</w:t>
              </w:r>
            </w:hyperlink>
            <w:r w:rsidR="004B43B8" w:rsidRPr="0022097D">
              <w:rPr>
                <w:rFonts w:ascii="Arial" w:hAnsi="Arial" w:cs="Arial"/>
                <w:sz w:val="14"/>
                <w:szCs w:val="14"/>
              </w:rPr>
              <w:t xml:space="preserve">  PEC </w:t>
            </w:r>
            <w:hyperlink r:id="rId180" w:history="1">
              <w:r w:rsidR="004B43B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cris00600t@pec.istruzione.it</w:t>
              </w:r>
            </w:hyperlink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;</w:t>
            </w:r>
          </w:p>
          <w:p w:rsidR="00451E70" w:rsidRPr="0022097D" w:rsidRDefault="00100A72">
            <w:pPr>
              <w:pStyle w:val="TableParagraph"/>
              <w:spacing w:before="1"/>
              <w:ind w:right="260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>sportello</w:t>
            </w:r>
            <w:r w:rsidRPr="0022097D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negli orari</w:t>
            </w:r>
            <w:r w:rsidRPr="0022097D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pubblicati.</w:t>
            </w:r>
          </w:p>
        </w:tc>
        <w:tc>
          <w:tcPr>
            <w:tcW w:w="1476" w:type="dxa"/>
          </w:tcPr>
          <w:p w:rsidR="00451E70" w:rsidRPr="0022097D" w:rsidRDefault="00100A72">
            <w:pPr>
              <w:pStyle w:val="TableParagraph"/>
              <w:ind w:right="83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Riesame/autotutela;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accesso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documentale;</w:t>
            </w:r>
            <w:r w:rsidRPr="0022097D">
              <w:rPr>
                <w:rFonts w:ascii="Arial" w:hAnsi="Arial" w:cs="Arial"/>
                <w:spacing w:val="8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ricorsi</w:t>
            </w:r>
            <w:r w:rsidRPr="0022097D">
              <w:rPr>
                <w:rFonts w:ascii="Arial" w:hAnsi="Arial" w:cs="Arial"/>
                <w:spacing w:val="40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>amministrativi</w:t>
            </w:r>
            <w:r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giurisdizionali</w:t>
            </w:r>
            <w:r w:rsidRPr="0022097D">
              <w:rPr>
                <w:rFonts w:ascii="Arial" w:hAnsi="Arial" w:cs="Arial"/>
                <w:sz w:val="14"/>
                <w:szCs w:val="14"/>
              </w:rPr>
              <w:t xml:space="preserve"> secondo la natura dell’atto.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>Potere sostitutivo</w:t>
            </w:r>
            <w:r w:rsidR="0042001B" w:rsidRPr="0022097D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="0042001B" w:rsidRPr="0022097D">
              <w:rPr>
                <w:rFonts w:ascii="Arial" w:hAnsi="Arial" w:cs="Arial"/>
                <w:sz w:val="14"/>
                <w:szCs w:val="14"/>
              </w:rPr>
              <w:t xml:space="preserve">Dirigente UST Cremona </w:t>
            </w:r>
            <w:hyperlink r:id="rId181" w:history="1">
              <w:r w:rsidR="0042001B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usp.cr@istruzione.it</w:t>
              </w:r>
            </w:hyperlink>
          </w:p>
        </w:tc>
        <w:tc>
          <w:tcPr>
            <w:tcW w:w="1847" w:type="dxa"/>
          </w:tcPr>
          <w:p w:rsidR="004B43B8" w:rsidRPr="0022097D" w:rsidRDefault="00E5633F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hyperlink r:id="rId182" w:history="1">
              <w:r w:rsidR="004B43B8" w:rsidRPr="0022097D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https://einaudicremona.edu.it/dashboard/modulistica-riservata?page=1</w:t>
              </w:r>
            </w:hyperlink>
            <w:r w:rsidR="004B43B8" w:rsidRPr="0022097D">
              <w:rPr>
                <w:rFonts w:ascii="Arial" w:hAnsi="Arial" w:cs="Arial"/>
                <w:sz w:val="14"/>
                <w:szCs w:val="14"/>
              </w:rPr>
              <w:t xml:space="preserve"> disponibile in area riservata </w:t>
            </w:r>
          </w:p>
          <w:p w:rsidR="00451E70" w:rsidRPr="0022097D" w:rsidRDefault="00100A72">
            <w:pPr>
              <w:pStyle w:val="TableParagraph"/>
              <w:ind w:left="72" w:right="377"/>
              <w:rPr>
                <w:rFonts w:ascii="Arial" w:hAnsi="Arial" w:cs="Arial"/>
                <w:sz w:val="14"/>
                <w:szCs w:val="14"/>
              </w:rPr>
            </w:pPr>
            <w:r w:rsidRPr="0022097D">
              <w:rPr>
                <w:rFonts w:ascii="Arial" w:hAnsi="Arial" w:cs="Arial"/>
                <w:sz w:val="14"/>
                <w:szCs w:val="14"/>
              </w:rPr>
              <w:t xml:space="preserve">Nessun </w:t>
            </w:r>
            <w:r w:rsidRPr="0022097D">
              <w:rPr>
                <w:rFonts w:ascii="Arial" w:hAnsi="Arial" w:cs="Arial"/>
                <w:spacing w:val="-2"/>
                <w:sz w:val="14"/>
                <w:szCs w:val="14"/>
              </w:rPr>
              <w:t>pagamento.</w:t>
            </w:r>
          </w:p>
        </w:tc>
      </w:tr>
    </w:tbl>
    <w:p w:rsidR="00100A72" w:rsidRPr="0022097D" w:rsidRDefault="00100A72">
      <w:pPr>
        <w:rPr>
          <w:rFonts w:ascii="Arial" w:hAnsi="Arial" w:cs="Arial"/>
          <w:sz w:val="14"/>
          <w:szCs w:val="14"/>
        </w:rPr>
      </w:pPr>
    </w:p>
    <w:sectPr w:rsidR="00100A72" w:rsidRPr="0022097D">
      <w:type w:val="continuous"/>
      <w:pgSz w:w="15840" w:h="12240" w:orient="landscape"/>
      <w:pgMar w:top="1060" w:right="360" w:bottom="880" w:left="36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79C" w:rsidRDefault="0014579C">
      <w:r>
        <w:separator/>
      </w:r>
    </w:p>
  </w:endnote>
  <w:endnote w:type="continuationSeparator" w:id="0">
    <w:p w:rsidR="0014579C" w:rsidRDefault="0014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C10" w:rsidRDefault="000A6C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79C" w:rsidRDefault="0014579C">
    <w:pPr>
      <w:pStyle w:val="Corpotesto"/>
      <w:spacing w:before="0" w:line="14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C10" w:rsidRDefault="000A6C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79C" w:rsidRDefault="0014579C">
      <w:r>
        <w:separator/>
      </w:r>
    </w:p>
  </w:footnote>
  <w:footnote w:type="continuationSeparator" w:id="0">
    <w:p w:rsidR="0014579C" w:rsidRDefault="0014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C10" w:rsidRDefault="000A6C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C10" w:rsidRDefault="000A6C10" w:rsidP="000A6C1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97400" cy="6923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testazione Einaudi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6184" cy="692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C10" w:rsidRDefault="000A6C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14B"/>
    <w:multiLevelType w:val="hybridMultilevel"/>
    <w:tmpl w:val="491E9894"/>
    <w:lvl w:ilvl="0" w:tplc="123AC1CA">
      <w:start w:val="1"/>
      <w:numFmt w:val="lowerLetter"/>
      <w:lvlText w:val="%1)"/>
      <w:lvlJc w:val="left"/>
      <w:pPr>
        <w:ind w:left="360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DC09AC">
      <w:numFmt w:val="bullet"/>
      <w:lvlText w:val="•"/>
      <w:lvlJc w:val="left"/>
      <w:pPr>
        <w:ind w:left="1332" w:hanging="243"/>
      </w:pPr>
      <w:rPr>
        <w:rFonts w:hint="default"/>
        <w:lang w:val="it-IT" w:eastAsia="en-US" w:bidi="ar-SA"/>
      </w:rPr>
    </w:lvl>
    <w:lvl w:ilvl="2" w:tplc="4DE6C9D8">
      <w:numFmt w:val="bullet"/>
      <w:lvlText w:val="•"/>
      <w:lvlJc w:val="left"/>
      <w:pPr>
        <w:ind w:left="2304" w:hanging="243"/>
      </w:pPr>
      <w:rPr>
        <w:rFonts w:hint="default"/>
        <w:lang w:val="it-IT" w:eastAsia="en-US" w:bidi="ar-SA"/>
      </w:rPr>
    </w:lvl>
    <w:lvl w:ilvl="3" w:tplc="21F07046">
      <w:numFmt w:val="bullet"/>
      <w:lvlText w:val="•"/>
      <w:lvlJc w:val="left"/>
      <w:pPr>
        <w:ind w:left="3276" w:hanging="243"/>
      </w:pPr>
      <w:rPr>
        <w:rFonts w:hint="default"/>
        <w:lang w:val="it-IT" w:eastAsia="en-US" w:bidi="ar-SA"/>
      </w:rPr>
    </w:lvl>
    <w:lvl w:ilvl="4" w:tplc="96909508">
      <w:numFmt w:val="bullet"/>
      <w:lvlText w:val="•"/>
      <w:lvlJc w:val="left"/>
      <w:pPr>
        <w:ind w:left="4248" w:hanging="243"/>
      </w:pPr>
      <w:rPr>
        <w:rFonts w:hint="default"/>
        <w:lang w:val="it-IT" w:eastAsia="en-US" w:bidi="ar-SA"/>
      </w:rPr>
    </w:lvl>
    <w:lvl w:ilvl="5" w:tplc="EEB89FB2">
      <w:numFmt w:val="bullet"/>
      <w:lvlText w:val="•"/>
      <w:lvlJc w:val="left"/>
      <w:pPr>
        <w:ind w:left="5220" w:hanging="243"/>
      </w:pPr>
      <w:rPr>
        <w:rFonts w:hint="default"/>
        <w:lang w:val="it-IT" w:eastAsia="en-US" w:bidi="ar-SA"/>
      </w:rPr>
    </w:lvl>
    <w:lvl w:ilvl="6" w:tplc="F2EAAFCE">
      <w:numFmt w:val="bullet"/>
      <w:lvlText w:val="•"/>
      <w:lvlJc w:val="left"/>
      <w:pPr>
        <w:ind w:left="6192" w:hanging="243"/>
      </w:pPr>
      <w:rPr>
        <w:rFonts w:hint="default"/>
        <w:lang w:val="it-IT" w:eastAsia="en-US" w:bidi="ar-SA"/>
      </w:rPr>
    </w:lvl>
    <w:lvl w:ilvl="7" w:tplc="1F882D84">
      <w:numFmt w:val="bullet"/>
      <w:lvlText w:val="•"/>
      <w:lvlJc w:val="left"/>
      <w:pPr>
        <w:ind w:left="7164" w:hanging="243"/>
      </w:pPr>
      <w:rPr>
        <w:rFonts w:hint="default"/>
        <w:lang w:val="it-IT" w:eastAsia="en-US" w:bidi="ar-SA"/>
      </w:rPr>
    </w:lvl>
    <w:lvl w:ilvl="8" w:tplc="8D765C64">
      <w:numFmt w:val="bullet"/>
      <w:lvlText w:val="•"/>
      <w:lvlJc w:val="left"/>
      <w:pPr>
        <w:ind w:left="8136" w:hanging="24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E70"/>
    <w:rsid w:val="000974A9"/>
    <w:rsid w:val="000A6C10"/>
    <w:rsid w:val="000B44C3"/>
    <w:rsid w:val="00100A72"/>
    <w:rsid w:val="0014579C"/>
    <w:rsid w:val="00164573"/>
    <w:rsid w:val="0022097D"/>
    <w:rsid w:val="002D703F"/>
    <w:rsid w:val="00380304"/>
    <w:rsid w:val="0042001B"/>
    <w:rsid w:val="00431D5D"/>
    <w:rsid w:val="00451E70"/>
    <w:rsid w:val="004B43B8"/>
    <w:rsid w:val="0054627E"/>
    <w:rsid w:val="0056203A"/>
    <w:rsid w:val="005E2738"/>
    <w:rsid w:val="00676F9F"/>
    <w:rsid w:val="006B2495"/>
    <w:rsid w:val="006F2517"/>
    <w:rsid w:val="00712CDE"/>
    <w:rsid w:val="007D271F"/>
    <w:rsid w:val="008D3EBE"/>
    <w:rsid w:val="008D689C"/>
    <w:rsid w:val="008F5DEA"/>
    <w:rsid w:val="009514DD"/>
    <w:rsid w:val="009F7DEC"/>
    <w:rsid w:val="00A14241"/>
    <w:rsid w:val="00A738FF"/>
    <w:rsid w:val="00AF3BAB"/>
    <w:rsid w:val="00AF7CE1"/>
    <w:rsid w:val="00B77A88"/>
    <w:rsid w:val="00B85861"/>
    <w:rsid w:val="00BB49A5"/>
    <w:rsid w:val="00BD5BD3"/>
    <w:rsid w:val="00C12A3A"/>
    <w:rsid w:val="00CA2CF3"/>
    <w:rsid w:val="00D0337F"/>
    <w:rsid w:val="00D57A78"/>
    <w:rsid w:val="00DF76B4"/>
    <w:rsid w:val="00E5633F"/>
    <w:rsid w:val="00E70849"/>
    <w:rsid w:val="00F24B54"/>
    <w:rsid w:val="00F40E48"/>
    <w:rsid w:val="00F756CC"/>
    <w:rsid w:val="00FD461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F01FDD"/>
  <w15:docId w15:val="{4DC00F5C-D604-4AAC-865E-67B25AC0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38"/>
      <w:ind w:left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360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4" w:right="6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61"/>
      <w:ind w:left="360" w:right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5620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03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20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03A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A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C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C10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sp.cr@istruzione.it" TargetMode="External"/><Relationship Id="rId117" Type="http://schemas.openxmlformats.org/officeDocument/2006/relationships/hyperlink" Target="mailto:cris00600t@istruzione.it" TargetMode="External"/><Relationship Id="rId21" Type="http://schemas.openxmlformats.org/officeDocument/2006/relationships/hyperlink" Target="mailto:usp.cr@istruzione.it" TargetMode="External"/><Relationship Id="rId42" Type="http://schemas.openxmlformats.org/officeDocument/2006/relationships/hyperlink" Target="mailto:cris00600t@pec.istruzione.it" TargetMode="External"/><Relationship Id="rId47" Type="http://schemas.openxmlformats.org/officeDocument/2006/relationships/hyperlink" Target="mailto:cris00600t@pec.istruzione.it" TargetMode="External"/><Relationship Id="rId63" Type="http://schemas.openxmlformats.org/officeDocument/2006/relationships/hyperlink" Target="mailto:cris00600t@istruzione.it" TargetMode="External"/><Relationship Id="rId68" Type="http://schemas.openxmlformats.org/officeDocument/2006/relationships/hyperlink" Target="mailto:usp.cr@istruzione.it" TargetMode="External"/><Relationship Id="rId84" Type="http://schemas.openxmlformats.org/officeDocument/2006/relationships/hyperlink" Target="mailto:cris00600t@pec.istruzione.it" TargetMode="External"/><Relationship Id="rId89" Type="http://schemas.openxmlformats.org/officeDocument/2006/relationships/hyperlink" Target="mailto:cris00600t@istruzione.it" TargetMode="External"/><Relationship Id="rId112" Type="http://schemas.openxmlformats.org/officeDocument/2006/relationships/hyperlink" Target="mailto:cris00600t@pec.istruzione.it" TargetMode="External"/><Relationship Id="rId133" Type="http://schemas.openxmlformats.org/officeDocument/2006/relationships/hyperlink" Target="mailto:cris00600t@pec.istruzione.it" TargetMode="External"/><Relationship Id="rId138" Type="http://schemas.openxmlformats.org/officeDocument/2006/relationships/hyperlink" Target="mailto:usp.cr@istruzione.it" TargetMode="External"/><Relationship Id="rId154" Type="http://schemas.openxmlformats.org/officeDocument/2006/relationships/hyperlink" Target="mailto:usp.cr@istruzione.it" TargetMode="External"/><Relationship Id="rId159" Type="http://schemas.openxmlformats.org/officeDocument/2006/relationships/hyperlink" Target="mailto:cris00600t@istruzione.it" TargetMode="External"/><Relationship Id="rId175" Type="http://schemas.openxmlformats.org/officeDocument/2006/relationships/hyperlink" Target="mailto:cris00600t@istruzione.it" TargetMode="External"/><Relationship Id="rId170" Type="http://schemas.openxmlformats.org/officeDocument/2006/relationships/hyperlink" Target="mailto:cris00600t@istruzione.it" TargetMode="External"/><Relationship Id="rId16" Type="http://schemas.openxmlformats.org/officeDocument/2006/relationships/hyperlink" Target="mailto:cris00600t@pec.istruzione.it" TargetMode="External"/><Relationship Id="rId107" Type="http://schemas.openxmlformats.org/officeDocument/2006/relationships/hyperlink" Target="mailto:cris00600t@pec.istruzione.it" TargetMode="External"/><Relationship Id="rId11" Type="http://schemas.openxmlformats.org/officeDocument/2006/relationships/hyperlink" Target="mailto:cris00600t@istruzione.it" TargetMode="External"/><Relationship Id="rId32" Type="http://schemas.openxmlformats.org/officeDocument/2006/relationships/footer" Target="footer3.xml"/><Relationship Id="rId37" Type="http://schemas.openxmlformats.org/officeDocument/2006/relationships/hyperlink" Target="mailto:cris00600t@istruzione.it" TargetMode="External"/><Relationship Id="rId53" Type="http://schemas.openxmlformats.org/officeDocument/2006/relationships/hyperlink" Target="mailto:cris00600t@istruzione.it" TargetMode="External"/><Relationship Id="rId58" Type="http://schemas.openxmlformats.org/officeDocument/2006/relationships/hyperlink" Target="mailto:cris00600t@istruzione.it" TargetMode="External"/><Relationship Id="rId74" Type="http://schemas.openxmlformats.org/officeDocument/2006/relationships/hyperlink" Target="mailto:cris00600t@istruzione.it" TargetMode="External"/><Relationship Id="rId79" Type="http://schemas.openxmlformats.org/officeDocument/2006/relationships/hyperlink" Target="mailto:cris00600t@pec.istruzione.it" TargetMode="External"/><Relationship Id="rId102" Type="http://schemas.openxmlformats.org/officeDocument/2006/relationships/hyperlink" Target="mailto:cris00600t@istruzione.it" TargetMode="External"/><Relationship Id="rId123" Type="http://schemas.openxmlformats.org/officeDocument/2006/relationships/hyperlink" Target="mailto:direzione-lombardia@istruzione.it" TargetMode="External"/><Relationship Id="rId128" Type="http://schemas.openxmlformats.org/officeDocument/2006/relationships/hyperlink" Target="mailto:cris00600t@pec.istruzione.it" TargetMode="External"/><Relationship Id="rId144" Type="http://schemas.openxmlformats.org/officeDocument/2006/relationships/hyperlink" Target="mailto:cris00600t@pec.istruzione.it" TargetMode="External"/><Relationship Id="rId149" Type="http://schemas.openxmlformats.org/officeDocument/2006/relationships/hyperlink" Target="mailto:cris00600t@pec.istruzione.it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cris00600t@pec.istruzione.it" TargetMode="External"/><Relationship Id="rId95" Type="http://schemas.openxmlformats.org/officeDocument/2006/relationships/hyperlink" Target="mailto:cris00600t@pec.istruzione.it" TargetMode="External"/><Relationship Id="rId160" Type="http://schemas.openxmlformats.org/officeDocument/2006/relationships/hyperlink" Target="mailto:cris00600t@pec.istruzione.it" TargetMode="External"/><Relationship Id="rId165" Type="http://schemas.openxmlformats.org/officeDocument/2006/relationships/hyperlink" Target="https://einaudicremona.edu.it/modulistica-online-ata" TargetMode="External"/><Relationship Id="rId181" Type="http://schemas.openxmlformats.org/officeDocument/2006/relationships/hyperlink" Target="mailto:usp.cr@istruzione.it" TargetMode="External"/><Relationship Id="rId22" Type="http://schemas.openxmlformats.org/officeDocument/2006/relationships/hyperlink" Target="mailto:cris00600t@istruzione.it" TargetMode="External"/><Relationship Id="rId27" Type="http://schemas.openxmlformats.org/officeDocument/2006/relationships/header" Target="header1.xml"/><Relationship Id="rId43" Type="http://schemas.openxmlformats.org/officeDocument/2006/relationships/hyperlink" Target="mailto:cris00600t@istruzione.it" TargetMode="External"/><Relationship Id="rId48" Type="http://schemas.openxmlformats.org/officeDocument/2006/relationships/hyperlink" Target="mailto:cris00600t@istruzione.it" TargetMode="External"/><Relationship Id="rId64" Type="http://schemas.openxmlformats.org/officeDocument/2006/relationships/hyperlink" Target="mailto:cris00600t@pec.istruzione.it" TargetMode="External"/><Relationship Id="rId69" Type="http://schemas.openxmlformats.org/officeDocument/2006/relationships/hyperlink" Target="https://unica.istruzione.gov.it/portale/it/home" TargetMode="External"/><Relationship Id="rId113" Type="http://schemas.openxmlformats.org/officeDocument/2006/relationships/hyperlink" Target="mailto:cris00600t@istruzione.it" TargetMode="External"/><Relationship Id="rId118" Type="http://schemas.openxmlformats.org/officeDocument/2006/relationships/hyperlink" Target="mailto:cris00600t@pec.istruzione.it" TargetMode="External"/><Relationship Id="rId134" Type="http://schemas.openxmlformats.org/officeDocument/2006/relationships/hyperlink" Target="mailto:cris00600t@istruzione.it" TargetMode="External"/><Relationship Id="rId139" Type="http://schemas.openxmlformats.org/officeDocument/2006/relationships/hyperlink" Target="mailto:cris00600t@istruzione.it" TargetMode="External"/><Relationship Id="rId80" Type="http://schemas.openxmlformats.org/officeDocument/2006/relationships/hyperlink" Target="mailto:cris00600t@istruzione.it" TargetMode="External"/><Relationship Id="rId85" Type="http://schemas.openxmlformats.org/officeDocument/2006/relationships/hyperlink" Target="mailto:usp.cr@istruzione.it" TargetMode="External"/><Relationship Id="rId150" Type="http://schemas.openxmlformats.org/officeDocument/2006/relationships/hyperlink" Target="mailto:cris00600t@istruzione.it" TargetMode="External"/><Relationship Id="rId155" Type="http://schemas.openxmlformats.org/officeDocument/2006/relationships/hyperlink" Target="https://einaudicremona.edu.it/modulistica-online-docenti" TargetMode="External"/><Relationship Id="rId171" Type="http://schemas.openxmlformats.org/officeDocument/2006/relationships/hyperlink" Target="mailto:cris00600t@pec.istruzione.it" TargetMode="External"/><Relationship Id="rId176" Type="http://schemas.openxmlformats.org/officeDocument/2006/relationships/hyperlink" Target="mailto:cris00600t@pec.istruzione.it" TargetMode="External"/><Relationship Id="rId12" Type="http://schemas.openxmlformats.org/officeDocument/2006/relationships/hyperlink" Target="mailto:cris00600t@pec.istruzione.it" TargetMode="External"/><Relationship Id="rId17" Type="http://schemas.openxmlformats.org/officeDocument/2006/relationships/hyperlink" Target="mailto:cris00600t@istruzione.it" TargetMode="External"/><Relationship Id="rId33" Type="http://schemas.openxmlformats.org/officeDocument/2006/relationships/hyperlink" Target="mailto:cris00600t@istruzione.it" TargetMode="External"/><Relationship Id="rId38" Type="http://schemas.openxmlformats.org/officeDocument/2006/relationships/hyperlink" Target="mailto:cris00600t@pec.istruzione.it" TargetMode="External"/><Relationship Id="rId59" Type="http://schemas.openxmlformats.org/officeDocument/2006/relationships/hyperlink" Target="mailto:cris00600t@pec.istruzione.it" TargetMode="External"/><Relationship Id="rId103" Type="http://schemas.openxmlformats.org/officeDocument/2006/relationships/hyperlink" Target="mailto:cris00600t@pec.istruzione.it" TargetMode="External"/><Relationship Id="rId108" Type="http://schemas.openxmlformats.org/officeDocument/2006/relationships/hyperlink" Target="mailto:usp.cr@istruzione.it" TargetMode="External"/><Relationship Id="rId124" Type="http://schemas.openxmlformats.org/officeDocument/2006/relationships/hyperlink" Target="https://einaudicremona.edu.it/amministrazione-trasparente/altri-contenuti" TargetMode="External"/><Relationship Id="rId129" Type="http://schemas.openxmlformats.org/officeDocument/2006/relationships/hyperlink" Target="mailto:cris00600t@istruzione.it" TargetMode="External"/><Relationship Id="rId54" Type="http://schemas.openxmlformats.org/officeDocument/2006/relationships/hyperlink" Target="mailto:cris00600t@pec.istruzione.it" TargetMode="External"/><Relationship Id="rId70" Type="http://schemas.openxmlformats.org/officeDocument/2006/relationships/hyperlink" Target="mailto:cris00600t@istruzione.it" TargetMode="External"/><Relationship Id="rId75" Type="http://schemas.openxmlformats.org/officeDocument/2006/relationships/hyperlink" Target="mailto:cris00600t@pec.istruzione.it" TargetMode="External"/><Relationship Id="rId91" Type="http://schemas.openxmlformats.org/officeDocument/2006/relationships/hyperlink" Target="mailto:cris00600t@istruzione.it" TargetMode="External"/><Relationship Id="rId96" Type="http://schemas.openxmlformats.org/officeDocument/2006/relationships/hyperlink" Target="mailto:cris00600t@istruzione.it" TargetMode="External"/><Relationship Id="rId140" Type="http://schemas.openxmlformats.org/officeDocument/2006/relationships/hyperlink" Target="mailto:cris00600t@pec.istruzione.it" TargetMode="External"/><Relationship Id="rId145" Type="http://schemas.openxmlformats.org/officeDocument/2006/relationships/hyperlink" Target="mailto:usp.cr@istruzione.it" TargetMode="External"/><Relationship Id="rId161" Type="http://schemas.openxmlformats.org/officeDocument/2006/relationships/hyperlink" Target="mailto:cris00600t@istruzione.it" TargetMode="External"/><Relationship Id="rId166" Type="http://schemas.openxmlformats.org/officeDocument/2006/relationships/hyperlink" Target="mailto:cris00600t@istruzione.it" TargetMode="External"/><Relationship Id="rId182" Type="http://schemas.openxmlformats.org/officeDocument/2006/relationships/hyperlink" Target="https://einaudicremona.edu.it/dashboard/modulistica-riservata?page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cris00600t@pec.istruzione.it" TargetMode="External"/><Relationship Id="rId28" Type="http://schemas.openxmlformats.org/officeDocument/2006/relationships/header" Target="header2.xml"/><Relationship Id="rId49" Type="http://schemas.openxmlformats.org/officeDocument/2006/relationships/hyperlink" Target="mailto:cris00600t@pec.istruzione.it" TargetMode="External"/><Relationship Id="rId114" Type="http://schemas.openxmlformats.org/officeDocument/2006/relationships/hyperlink" Target="mailto:cris00600t@pec.istruzione.it" TargetMode="External"/><Relationship Id="rId119" Type="http://schemas.openxmlformats.org/officeDocument/2006/relationships/hyperlink" Target="mailto:cris00600t@istruzione.it" TargetMode="External"/><Relationship Id="rId44" Type="http://schemas.openxmlformats.org/officeDocument/2006/relationships/hyperlink" Target="mailto:cris00600t@pec.istruzione.it" TargetMode="External"/><Relationship Id="rId60" Type="http://schemas.openxmlformats.org/officeDocument/2006/relationships/hyperlink" Target="mailto:usp.cr@istruzione.it" TargetMode="External"/><Relationship Id="rId65" Type="http://schemas.openxmlformats.org/officeDocument/2006/relationships/hyperlink" Target="https://unica.istruzione.gov.it/portale/it/home" TargetMode="External"/><Relationship Id="rId81" Type="http://schemas.openxmlformats.org/officeDocument/2006/relationships/hyperlink" Target="mailto:cris00600t@pec.istruzione.it" TargetMode="External"/><Relationship Id="rId86" Type="http://schemas.openxmlformats.org/officeDocument/2006/relationships/hyperlink" Target="https://einaudicremona.edu.it/la-scuola/organizzazione/segreteria-urp/modulistica" TargetMode="External"/><Relationship Id="rId130" Type="http://schemas.openxmlformats.org/officeDocument/2006/relationships/hyperlink" Target="mailto:cris00600t@pec.istruzione.it" TargetMode="External"/><Relationship Id="rId135" Type="http://schemas.openxmlformats.org/officeDocument/2006/relationships/hyperlink" Target="mailto:cris00600t@pec.istruzione.it" TargetMode="External"/><Relationship Id="rId151" Type="http://schemas.openxmlformats.org/officeDocument/2006/relationships/hyperlink" Target="mailto:cris00600t@pec.istruzione.it" TargetMode="External"/><Relationship Id="rId156" Type="http://schemas.openxmlformats.org/officeDocument/2006/relationships/hyperlink" Target="https://einaudicremona.edu.it/modulistica-online-ata" TargetMode="External"/><Relationship Id="rId177" Type="http://schemas.openxmlformats.org/officeDocument/2006/relationships/hyperlink" Target="mailto:cris00600t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00600t@istruzione.it" TargetMode="External"/><Relationship Id="rId172" Type="http://schemas.openxmlformats.org/officeDocument/2006/relationships/hyperlink" Target="mailto:usp.cr@istruzione.it" TargetMode="External"/><Relationship Id="rId180" Type="http://schemas.openxmlformats.org/officeDocument/2006/relationships/hyperlink" Target="mailto:cris00600t@pec.istruzione.it" TargetMode="External"/><Relationship Id="rId13" Type="http://schemas.openxmlformats.org/officeDocument/2006/relationships/hyperlink" Target="mailto:cris00600t@istruzione.it" TargetMode="External"/><Relationship Id="rId18" Type="http://schemas.openxmlformats.org/officeDocument/2006/relationships/hyperlink" Target="mailto:cris00600t@pec.istruzione.it" TargetMode="External"/><Relationship Id="rId39" Type="http://schemas.openxmlformats.org/officeDocument/2006/relationships/hyperlink" Target="mailto:cris00600t@istruzione.it" TargetMode="External"/><Relationship Id="rId109" Type="http://schemas.openxmlformats.org/officeDocument/2006/relationships/hyperlink" Target="mailto:cris00600t@istruzione.it" TargetMode="External"/><Relationship Id="rId34" Type="http://schemas.openxmlformats.org/officeDocument/2006/relationships/hyperlink" Target="mailto:cris00600t@pec.istruzione.it" TargetMode="External"/><Relationship Id="rId50" Type="http://schemas.openxmlformats.org/officeDocument/2006/relationships/hyperlink" Target="mailto:usp.cr@istruzione.it" TargetMode="External"/><Relationship Id="rId55" Type="http://schemas.openxmlformats.org/officeDocument/2006/relationships/hyperlink" Target="https://einaudicremona.edu.it/form/graduatoria-interna-docenti-sec" TargetMode="External"/><Relationship Id="rId76" Type="http://schemas.openxmlformats.org/officeDocument/2006/relationships/hyperlink" Target="mailto:usp.cr@istruzione.it" TargetMode="External"/><Relationship Id="rId97" Type="http://schemas.openxmlformats.org/officeDocument/2006/relationships/hyperlink" Target="mailto:cris00600t@pec.istruzione.it" TargetMode="External"/><Relationship Id="rId104" Type="http://schemas.openxmlformats.org/officeDocument/2006/relationships/hyperlink" Target="mailto:cris00600t@istruzione.it" TargetMode="External"/><Relationship Id="rId120" Type="http://schemas.openxmlformats.org/officeDocument/2006/relationships/hyperlink" Target="mailto:cris00600t@pec.istruzione.it" TargetMode="External"/><Relationship Id="rId125" Type="http://schemas.openxmlformats.org/officeDocument/2006/relationships/hyperlink" Target="mailto:cris00600t@istruzione.it" TargetMode="External"/><Relationship Id="rId141" Type="http://schemas.openxmlformats.org/officeDocument/2006/relationships/hyperlink" Target="mailto:cris00600t@istruzione.it" TargetMode="External"/><Relationship Id="rId146" Type="http://schemas.openxmlformats.org/officeDocument/2006/relationships/hyperlink" Target="https://einaudicremona.edu.it/modulistica-online-docenti" TargetMode="External"/><Relationship Id="rId167" Type="http://schemas.openxmlformats.org/officeDocument/2006/relationships/hyperlink" Target="mailto:cris00600t@pec.istruzione.it" TargetMode="External"/><Relationship Id="rId7" Type="http://schemas.openxmlformats.org/officeDocument/2006/relationships/hyperlink" Target="mailto:cris00600t@istruzione.it" TargetMode="External"/><Relationship Id="rId71" Type="http://schemas.openxmlformats.org/officeDocument/2006/relationships/hyperlink" Target="mailto:cris00600t@pec.istruzione.it" TargetMode="External"/><Relationship Id="rId92" Type="http://schemas.openxmlformats.org/officeDocument/2006/relationships/hyperlink" Target="mailto:cris00600t@pec.istruzione.it" TargetMode="External"/><Relationship Id="rId162" Type="http://schemas.openxmlformats.org/officeDocument/2006/relationships/hyperlink" Target="mailto:cris00600t@pec.istruzione.it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footer" Target="footer1.xml"/><Relationship Id="rId24" Type="http://schemas.openxmlformats.org/officeDocument/2006/relationships/hyperlink" Target="mailto:cris00600t@istruzione.it" TargetMode="External"/><Relationship Id="rId40" Type="http://schemas.openxmlformats.org/officeDocument/2006/relationships/hyperlink" Target="mailto:cris00600t@pec.istruzione.it" TargetMode="External"/><Relationship Id="rId45" Type="http://schemas.openxmlformats.org/officeDocument/2006/relationships/hyperlink" Target="mailto:usp.cr@istruzione.it" TargetMode="External"/><Relationship Id="rId66" Type="http://schemas.openxmlformats.org/officeDocument/2006/relationships/hyperlink" Target="mailto:cris00600t@istruzione.it" TargetMode="External"/><Relationship Id="rId87" Type="http://schemas.openxmlformats.org/officeDocument/2006/relationships/hyperlink" Target="mailto:cris00600t@istruzione.it" TargetMode="External"/><Relationship Id="rId110" Type="http://schemas.openxmlformats.org/officeDocument/2006/relationships/hyperlink" Target="mailto:cris00600t@pec.istruzione.it" TargetMode="External"/><Relationship Id="rId115" Type="http://schemas.openxmlformats.org/officeDocument/2006/relationships/hyperlink" Target="mailto:usp.cr@istruzione.it" TargetMode="External"/><Relationship Id="rId131" Type="http://schemas.openxmlformats.org/officeDocument/2006/relationships/hyperlink" Target="mailto:usp.cr@istruzione.it" TargetMode="External"/><Relationship Id="rId136" Type="http://schemas.openxmlformats.org/officeDocument/2006/relationships/hyperlink" Target="mailto:cris00600t@istruzione.it" TargetMode="External"/><Relationship Id="rId157" Type="http://schemas.openxmlformats.org/officeDocument/2006/relationships/hyperlink" Target="mailto:cris00600t@istruzione.it" TargetMode="External"/><Relationship Id="rId178" Type="http://schemas.openxmlformats.org/officeDocument/2006/relationships/hyperlink" Target="mailto:cris00600t@pec.istruzione.it" TargetMode="External"/><Relationship Id="rId61" Type="http://schemas.openxmlformats.org/officeDocument/2006/relationships/hyperlink" Target="mailto:cris00600t@istruzione.it" TargetMode="External"/><Relationship Id="rId82" Type="http://schemas.openxmlformats.org/officeDocument/2006/relationships/hyperlink" Target="https://einaudicremona.edu.it/la-scuola/organizzazione/segreteria-urp/modulistica" TargetMode="External"/><Relationship Id="rId152" Type="http://schemas.openxmlformats.org/officeDocument/2006/relationships/hyperlink" Target="mailto:cris00600t@istruzione.it" TargetMode="External"/><Relationship Id="rId173" Type="http://schemas.openxmlformats.org/officeDocument/2006/relationships/hyperlink" Target="https://einaudicremona.edu.it/modulistica-online-docenti" TargetMode="External"/><Relationship Id="rId19" Type="http://schemas.openxmlformats.org/officeDocument/2006/relationships/hyperlink" Target="mailto:cris00600t@istruzione.it" TargetMode="External"/><Relationship Id="rId14" Type="http://schemas.openxmlformats.org/officeDocument/2006/relationships/hyperlink" Target="mailto:cris00600t@pec.istruzione.it" TargetMode="External"/><Relationship Id="rId30" Type="http://schemas.openxmlformats.org/officeDocument/2006/relationships/footer" Target="footer2.xml"/><Relationship Id="rId35" Type="http://schemas.openxmlformats.org/officeDocument/2006/relationships/hyperlink" Target="mailto:cris00600t@istruzione.it" TargetMode="External"/><Relationship Id="rId56" Type="http://schemas.openxmlformats.org/officeDocument/2006/relationships/hyperlink" Target="mailto:cris00600t@istruzione.it" TargetMode="External"/><Relationship Id="rId77" Type="http://schemas.openxmlformats.org/officeDocument/2006/relationships/hyperlink" Target="https://unica.istruzione.gov.it/portale/it/home" TargetMode="External"/><Relationship Id="rId100" Type="http://schemas.openxmlformats.org/officeDocument/2006/relationships/hyperlink" Target="mailto:usp.cr@istruzione.it" TargetMode="External"/><Relationship Id="rId105" Type="http://schemas.openxmlformats.org/officeDocument/2006/relationships/hyperlink" Target="mailto:cris00600t@pec.istruzione.it" TargetMode="External"/><Relationship Id="rId126" Type="http://schemas.openxmlformats.org/officeDocument/2006/relationships/hyperlink" Target="mailto:cris00600t@pec.istruzione.it" TargetMode="External"/><Relationship Id="rId147" Type="http://schemas.openxmlformats.org/officeDocument/2006/relationships/hyperlink" Target="https://einaudicremona.edu.it/modulistica-online-ata" TargetMode="External"/><Relationship Id="rId168" Type="http://schemas.openxmlformats.org/officeDocument/2006/relationships/hyperlink" Target="mailto:cris00600t@istruzione.it" TargetMode="External"/><Relationship Id="rId8" Type="http://schemas.openxmlformats.org/officeDocument/2006/relationships/hyperlink" Target="mailto:cris00600t@pec.istruzione.it" TargetMode="External"/><Relationship Id="rId51" Type="http://schemas.openxmlformats.org/officeDocument/2006/relationships/hyperlink" Target="mailto:cris00600t@istruzione.it" TargetMode="External"/><Relationship Id="rId72" Type="http://schemas.openxmlformats.org/officeDocument/2006/relationships/hyperlink" Target="mailto:cris00600t@istruzione.it" TargetMode="External"/><Relationship Id="rId93" Type="http://schemas.openxmlformats.org/officeDocument/2006/relationships/hyperlink" Target="mailto:usp.cr@istruzione.it" TargetMode="External"/><Relationship Id="rId98" Type="http://schemas.openxmlformats.org/officeDocument/2006/relationships/hyperlink" Target="mailto:cris00600t@istruzione.it" TargetMode="External"/><Relationship Id="rId121" Type="http://schemas.openxmlformats.org/officeDocument/2006/relationships/hyperlink" Target="mailto:cris00600t@istruzione.it" TargetMode="External"/><Relationship Id="rId142" Type="http://schemas.openxmlformats.org/officeDocument/2006/relationships/hyperlink" Target="mailto:cris00600t@pec.istruzione.it" TargetMode="External"/><Relationship Id="rId163" Type="http://schemas.openxmlformats.org/officeDocument/2006/relationships/hyperlink" Target="mailto:usp.cr@istruzione.it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mailto:cris00600t@pec.istruzione.it" TargetMode="External"/><Relationship Id="rId46" Type="http://schemas.openxmlformats.org/officeDocument/2006/relationships/hyperlink" Target="mailto:cris00600t@istruzione.it" TargetMode="External"/><Relationship Id="rId67" Type="http://schemas.openxmlformats.org/officeDocument/2006/relationships/hyperlink" Target="mailto:cris00600t@pec.istruzione.it" TargetMode="External"/><Relationship Id="rId116" Type="http://schemas.openxmlformats.org/officeDocument/2006/relationships/hyperlink" Target="https://einaudicremona.edu.it/amministrazione-trasparente/altri-contenuti" TargetMode="External"/><Relationship Id="rId137" Type="http://schemas.openxmlformats.org/officeDocument/2006/relationships/hyperlink" Target="mailto:cris00600t@pec.istruzione.it" TargetMode="External"/><Relationship Id="rId158" Type="http://schemas.openxmlformats.org/officeDocument/2006/relationships/hyperlink" Target="mailto:cris00600t@pec.istruzione.it" TargetMode="External"/><Relationship Id="rId20" Type="http://schemas.openxmlformats.org/officeDocument/2006/relationships/hyperlink" Target="mailto:cris00600t@pec.istruzione.it" TargetMode="External"/><Relationship Id="rId41" Type="http://schemas.openxmlformats.org/officeDocument/2006/relationships/hyperlink" Target="mailto:cris00600t@istruzione.it" TargetMode="External"/><Relationship Id="rId62" Type="http://schemas.openxmlformats.org/officeDocument/2006/relationships/hyperlink" Target="mailto:cris00600t@pec.istruzione.it" TargetMode="External"/><Relationship Id="rId83" Type="http://schemas.openxmlformats.org/officeDocument/2006/relationships/hyperlink" Target="mailto:cris00600t@istruzione.it" TargetMode="External"/><Relationship Id="rId88" Type="http://schemas.openxmlformats.org/officeDocument/2006/relationships/hyperlink" Target="mailto:cris00600t@pec.istruzione.it" TargetMode="External"/><Relationship Id="rId111" Type="http://schemas.openxmlformats.org/officeDocument/2006/relationships/hyperlink" Target="mailto:cris00600t@istruzione.it" TargetMode="External"/><Relationship Id="rId132" Type="http://schemas.openxmlformats.org/officeDocument/2006/relationships/hyperlink" Target="mailto:cris00600t@istruzione.it" TargetMode="External"/><Relationship Id="rId153" Type="http://schemas.openxmlformats.org/officeDocument/2006/relationships/hyperlink" Target="mailto:cris00600t@pec.istruzione.it" TargetMode="External"/><Relationship Id="rId174" Type="http://schemas.openxmlformats.org/officeDocument/2006/relationships/hyperlink" Target="https://einaudicremona.edu.it/modulistica-online-ata" TargetMode="External"/><Relationship Id="rId179" Type="http://schemas.openxmlformats.org/officeDocument/2006/relationships/hyperlink" Target="mailto:cris00600t@istruzione.it" TargetMode="External"/><Relationship Id="rId15" Type="http://schemas.openxmlformats.org/officeDocument/2006/relationships/hyperlink" Target="mailto:cris00600t@istruzione.it" TargetMode="External"/><Relationship Id="rId36" Type="http://schemas.openxmlformats.org/officeDocument/2006/relationships/hyperlink" Target="mailto:cris00600t@pec.istruzione.it" TargetMode="External"/><Relationship Id="rId57" Type="http://schemas.openxmlformats.org/officeDocument/2006/relationships/hyperlink" Target="mailto:cris00600t@pec.istruzione.it" TargetMode="External"/><Relationship Id="rId106" Type="http://schemas.openxmlformats.org/officeDocument/2006/relationships/hyperlink" Target="mailto:cris00600t@istruzione.it" TargetMode="External"/><Relationship Id="rId127" Type="http://schemas.openxmlformats.org/officeDocument/2006/relationships/hyperlink" Target="mailto:cris00600t@istruzione.it" TargetMode="External"/><Relationship Id="rId10" Type="http://schemas.openxmlformats.org/officeDocument/2006/relationships/hyperlink" Target="mailto:cris00600t@pec.istruzione.it" TargetMode="External"/><Relationship Id="rId31" Type="http://schemas.openxmlformats.org/officeDocument/2006/relationships/header" Target="header3.xml"/><Relationship Id="rId52" Type="http://schemas.openxmlformats.org/officeDocument/2006/relationships/hyperlink" Target="mailto:cris00600t@pec.istruzione.it" TargetMode="External"/><Relationship Id="rId73" Type="http://schemas.openxmlformats.org/officeDocument/2006/relationships/hyperlink" Target="mailto:cris00600t@pec.istruzione.it" TargetMode="External"/><Relationship Id="rId78" Type="http://schemas.openxmlformats.org/officeDocument/2006/relationships/hyperlink" Target="mailto:cris00600t@istruzione.it" TargetMode="External"/><Relationship Id="rId94" Type="http://schemas.openxmlformats.org/officeDocument/2006/relationships/hyperlink" Target="mailto:cris00600t@istruzione.it" TargetMode="External"/><Relationship Id="rId99" Type="http://schemas.openxmlformats.org/officeDocument/2006/relationships/hyperlink" Target="mailto:cris00600t@pec.istruzione.it" TargetMode="External"/><Relationship Id="rId101" Type="http://schemas.openxmlformats.org/officeDocument/2006/relationships/hyperlink" Target="https://einaudicremona.edu.it/la-scuola/organizzazione/segreteria-urp/modulistica" TargetMode="External"/><Relationship Id="rId122" Type="http://schemas.openxmlformats.org/officeDocument/2006/relationships/hyperlink" Target="mailto:cris00600t@pec.istruzione.it" TargetMode="External"/><Relationship Id="rId143" Type="http://schemas.openxmlformats.org/officeDocument/2006/relationships/hyperlink" Target="mailto:cris00600t@istruzione.it" TargetMode="External"/><Relationship Id="rId148" Type="http://schemas.openxmlformats.org/officeDocument/2006/relationships/hyperlink" Target="mailto:cris00600t@istruzione.it" TargetMode="External"/><Relationship Id="rId164" Type="http://schemas.openxmlformats.org/officeDocument/2006/relationships/hyperlink" Target="https://einaudicremona.edu.it/modulistica-online-docenti" TargetMode="External"/><Relationship Id="rId169" Type="http://schemas.openxmlformats.org/officeDocument/2006/relationships/hyperlink" Target="mailto:cris00600t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6435</Words>
  <Characters>36680</Characters>
  <Application>Microsoft Office Word</Application>
  <DocSecurity>0</DocSecurity>
  <Lines>305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gioiamaria.minuti@IISEINAUDI.LOCAL</cp:lastModifiedBy>
  <cp:revision>36</cp:revision>
  <dcterms:created xsi:type="dcterms:W3CDTF">2026-06-08T07:28:00Z</dcterms:created>
  <dcterms:modified xsi:type="dcterms:W3CDTF">2026-06-09T09:22:00Z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2026-06-05T00:00:00Z</vt:filetime>
  </property>
  <property fmtid="{D5CDD505-2E9C-101B-9397-08002B2CF9AE}" pid="5" name="Producer">
    <vt:lpwstr>Microsoft® Word 2016</vt:lpwstr>
  </property>
</Properties>
</file>